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28" w:rsidRDefault="006B0F28" w:rsidP="006B0F28">
      <w:pPr>
        <w:pStyle w:val="TabellenInhalt"/>
        <w:spacing w:line="480" w:lineRule="auto"/>
        <w:jc w:val="both"/>
        <w:rPr>
          <w:rFonts w:ascii="Book Antiqua" w:hAnsi="Book Antiqua" w:cs="Arial"/>
          <w:szCs w:val="21"/>
        </w:rPr>
      </w:pPr>
      <w:bookmarkStart w:id="0" w:name="_GoBack"/>
      <w:bookmarkEnd w:id="0"/>
      <w:r>
        <w:rPr>
          <w:rFonts w:ascii="Book Antiqua" w:hAnsi="Book Antiqua" w:cs="Arial"/>
          <w:szCs w:val="21"/>
        </w:rPr>
        <w:t>Worksheet, theme: House, caravan and its activities, No.5</w:t>
      </w:r>
    </w:p>
    <w:p w:rsidR="006B0F28" w:rsidRDefault="006B0F28" w:rsidP="006B0F28">
      <w:pPr>
        <w:pStyle w:val="TabellenInhalt"/>
        <w:spacing w:line="480" w:lineRule="auto"/>
        <w:jc w:val="both"/>
        <w:rPr>
          <w:rFonts w:ascii="Book Antiqua" w:hAnsi="Book Antiqua" w:cs="Arial"/>
          <w:szCs w:val="21"/>
        </w:rPr>
      </w:pPr>
      <w:r>
        <w:rPr>
          <w:rFonts w:ascii="Book Antiqua" w:hAnsi="Book Antiqua" w:cs="Arial"/>
          <w:szCs w:val="21"/>
        </w:rPr>
        <w:t>Activity: We exercise the future tense of III. Verb classroom</w:t>
      </w:r>
    </w:p>
    <w:p w:rsidR="006B0F28" w:rsidRDefault="006B0F28" w:rsidP="006B0F28">
      <w:pPr>
        <w:pStyle w:val="TabellenInhalt"/>
        <w:spacing w:line="480" w:lineRule="auto"/>
        <w:jc w:val="both"/>
        <w:rPr>
          <w:rFonts w:ascii="Book Antiqua" w:hAnsi="Book Antiqua" w:cs="Arial"/>
          <w:szCs w:val="21"/>
        </w:rPr>
      </w:pPr>
      <w:r>
        <w:rPr>
          <w:rFonts w:ascii="Book Antiqua" w:hAnsi="Book Antiqua" w:cs="Arial"/>
          <w:szCs w:val="21"/>
        </w:rPr>
        <w:t>English version</w:t>
      </w:r>
    </w:p>
    <w:p w:rsidR="006B0F28" w:rsidRDefault="006B0F28" w:rsidP="006B0F28">
      <w:pPr>
        <w:pStyle w:val="TabellenInhalt"/>
        <w:spacing w:line="480" w:lineRule="auto"/>
        <w:jc w:val="both"/>
        <w:rPr>
          <w:rFonts w:ascii="Book Antiqua" w:hAnsi="Book Antiqua" w:cs="Arial"/>
          <w:szCs w:val="21"/>
        </w:rPr>
      </w:pPr>
      <w:r>
        <w:rPr>
          <w:rFonts w:ascii="Book Antiqua" w:hAnsi="Book Antiqua" w:cs="Arial"/>
          <w:szCs w:val="21"/>
        </w:rPr>
        <w:t>Worksheet for the teacher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lanďol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pašľol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tašľol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lošaľol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pačisaľol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terňol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sikhľol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šivisaľol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parňol</w:t>
      </w:r>
    </w:p>
    <w:p w:rsidR="006B0F28" w:rsidRDefault="006B0F28" w:rsidP="006B0F28">
      <w:pPr>
        <w:pStyle w:val="TabellenInhalt"/>
        <w:spacing w:line="480" w:lineRule="auto"/>
        <w:ind w:left="720"/>
        <w:rPr>
          <w:rFonts w:ascii="Arial" w:hAnsi="Arial" w:cs="Arial"/>
          <w:b/>
          <w:bCs/>
          <w:color w:val="99CC00"/>
          <w:sz w:val="32"/>
          <w:szCs w:val="20"/>
        </w:rPr>
      </w:pPr>
      <w:r>
        <w:rPr>
          <w:rFonts w:ascii="Arial" w:hAnsi="Arial" w:cs="Arial"/>
          <w:b/>
          <w:bCs/>
          <w:color w:val="99CC00"/>
          <w:sz w:val="32"/>
          <w:szCs w:val="20"/>
        </w:rPr>
        <w:t>Te khamľol</w:t>
      </w:r>
    </w:p>
    <w:p w:rsidR="006B0F28" w:rsidRDefault="006B0F28" w:rsidP="006B0F28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6B0F28" w:rsidRDefault="006B0F28" w:rsidP="006B0F28">
      <w:pPr>
        <w:pStyle w:val="TabellenInhalt"/>
        <w:spacing w:line="480" w:lineRule="auto"/>
        <w:jc w:val="both"/>
        <w:rPr>
          <w:rFonts w:ascii="Book Antiqua" w:hAnsi="Book Antiqua" w:cs="Arial"/>
          <w:color w:val="000000"/>
          <w:szCs w:val="21"/>
        </w:rPr>
      </w:pPr>
    </w:p>
    <w:p w:rsidR="00AA4F25" w:rsidRPr="006B0F28" w:rsidRDefault="00AA4F25" w:rsidP="006B0F28"/>
    <w:sectPr w:rsidR="00AA4F25" w:rsidRPr="006B0F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28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3DC3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0FDE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0F28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6B0F28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6B0F28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2013-02-26T19:00:00Z</cp:lastPrinted>
  <dcterms:created xsi:type="dcterms:W3CDTF">2013-02-24T19:02:00Z</dcterms:created>
  <dcterms:modified xsi:type="dcterms:W3CDTF">2013-02-26T19:00:00Z</dcterms:modified>
</cp:coreProperties>
</file>