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0D" w:rsidRDefault="005F4D0D" w:rsidP="005F4D0D">
      <w:pPr>
        <w:pStyle w:val="TabellenInhalt"/>
      </w:pPr>
      <w:bookmarkStart w:id="0" w:name="_GoBack"/>
      <w:bookmarkEnd w:id="0"/>
      <w:r>
        <w:t xml:space="preserve">Worksheet, the theme </w:t>
      </w:r>
      <w:r>
        <w:rPr>
          <w:rFonts w:ascii="Arial" w:hAnsi="Arial" w:cs="Arial"/>
          <w:sz w:val="21"/>
          <w:szCs w:val="21"/>
        </w:rPr>
        <w:t>Transport</w:t>
      </w:r>
      <w:r>
        <w:t xml:space="preserve"> and traveling.Att. 1t</w:t>
      </w:r>
    </w:p>
    <w:p w:rsidR="005F4D0D" w:rsidRDefault="005F4D0D" w:rsidP="005F4D0D"/>
    <w:p w:rsidR="005F4D0D" w:rsidRDefault="005F4D0D" w:rsidP="005F4D0D">
      <w:pPr>
        <w:pStyle w:val="TabellenInhalt"/>
        <w:rPr>
          <w:rFonts w:ascii="Arial" w:hAnsi="Arial" w:cs="Arial"/>
          <w:sz w:val="21"/>
          <w:szCs w:val="21"/>
        </w:rPr>
      </w:pPr>
      <w:r>
        <w:t xml:space="preserve">/ e </w:t>
      </w:r>
      <w:r>
        <w:rPr>
          <w:rFonts w:ascii="Arial" w:hAnsi="Arial" w:cs="Arial"/>
          <w:sz w:val="21"/>
          <w:szCs w:val="21"/>
        </w:rPr>
        <w:t>Užarďi soba, o Ratušis prekal o tiketa, E mašina, o Revizoris pre kal o tiketa, o Thanakero ticketos, O drom</w:t>
      </w:r>
    </w:p>
    <w:p w:rsidR="005F4D0D" w:rsidRDefault="005F4D0D" w:rsidP="005F4D0D">
      <w:pPr>
        <w:pStyle w:val="TabellenInhal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ratušis prekal o informaciji, te džal mašinaha, o Than /</w:t>
      </w:r>
    </w:p>
    <w:p w:rsidR="005F4D0D" w:rsidRDefault="005F4D0D" w:rsidP="005F4D0D">
      <w:pPr>
        <w:pStyle w:val="TabellenInhalt"/>
        <w:rPr>
          <w:rFonts w:ascii="Arial" w:hAnsi="Arial" w:cs="Arial"/>
          <w:sz w:val="21"/>
          <w:szCs w:val="21"/>
        </w:rPr>
      </w:pPr>
    </w:p>
    <w:p w:rsidR="005F4D0D" w:rsidRDefault="005F4D0D" w:rsidP="005F4D0D">
      <w:pPr>
        <w:pStyle w:val="TabellenInhalt"/>
        <w:rPr>
          <w:rFonts w:ascii="Arial" w:hAnsi="Arial" w:cs="Arial"/>
          <w:sz w:val="21"/>
          <w:szCs w:val="21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6"/>
      </w:tblGrid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English</w:t>
            </w: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Romanes</w:t>
            </w: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train</w:t>
            </w: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 than</w:t>
            </w: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roud</w:t>
            </w: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5F4D0D" w:rsidTr="001221D7">
        <w:trPr>
          <w:tblCellSpacing w:w="20" w:type="dxa"/>
        </w:trPr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46" w:type="dxa"/>
          </w:tcPr>
          <w:p w:rsidR="005F4D0D" w:rsidRDefault="005F4D0D" w:rsidP="001221D7">
            <w:pPr>
              <w:pStyle w:val="TabellenInhal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0D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0173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5F4D0D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4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5F4D0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F4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5F4D0D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2013-02-26T19:01:00Z</cp:lastPrinted>
  <dcterms:created xsi:type="dcterms:W3CDTF">2013-02-24T14:40:00Z</dcterms:created>
  <dcterms:modified xsi:type="dcterms:W3CDTF">2013-02-26T19:01:00Z</dcterms:modified>
</cp:coreProperties>
</file>