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bookmarkStart w:id="0" w:name="_GoBack"/>
      <w:bookmarkEnd w:id="0"/>
      <w:proofErr w:type="spellStart"/>
      <w:proofErr w:type="gramStart"/>
      <w:r>
        <w:rPr>
          <w:rFonts w:ascii="Book Antiqua" w:hAnsi="Book Antiqua" w:cs="Arial"/>
          <w:color w:val="000000"/>
          <w:szCs w:val="21"/>
        </w:rPr>
        <w:t>Prac</w:t>
      </w:r>
      <w:proofErr w:type="spellEnd"/>
      <w:r>
        <w:rPr>
          <w:rFonts w:ascii="Book Antiqua" w:hAnsi="Book Antiqua" w:cs="Arial"/>
          <w:color w:val="000000"/>
          <w:szCs w:val="21"/>
        </w:rPr>
        <w:t>.</w:t>
      </w:r>
      <w:proofErr w:type="gramEnd"/>
      <w:r>
        <w:rPr>
          <w:rFonts w:ascii="Book Antiqua" w:hAnsi="Book Antiqua" w:cs="Arial"/>
          <w:color w:val="000000"/>
          <w:szCs w:val="21"/>
        </w:rPr>
        <w:t xml:space="preserve"> </w:t>
      </w:r>
      <w:proofErr w:type="gramStart"/>
      <w:r>
        <w:rPr>
          <w:rFonts w:ascii="Book Antiqua" w:hAnsi="Book Antiqua" w:cs="Arial"/>
          <w:color w:val="000000"/>
          <w:szCs w:val="21"/>
        </w:rPr>
        <w:t>list</w:t>
      </w:r>
      <w:proofErr w:type="gramEnd"/>
      <w:r>
        <w:rPr>
          <w:rFonts w:ascii="Book Antiqua" w:hAnsi="Book Antiqua" w:cs="Arial"/>
          <w:color w:val="000000"/>
          <w:szCs w:val="21"/>
        </w:rPr>
        <w:t xml:space="preserve">. , </w:t>
      </w:r>
      <w:proofErr w:type="spellStart"/>
      <w:r>
        <w:rPr>
          <w:rFonts w:ascii="Book Antiqua" w:hAnsi="Book Antiqua" w:cs="Arial"/>
          <w:color w:val="000000"/>
          <w:szCs w:val="21"/>
        </w:rPr>
        <w:t>téma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: Dom, </w:t>
      </w:r>
      <w:proofErr w:type="spellStart"/>
      <w:r>
        <w:rPr>
          <w:rFonts w:ascii="Book Antiqua" w:hAnsi="Book Antiqua" w:cs="Arial"/>
          <w:color w:val="000000"/>
          <w:szCs w:val="21"/>
        </w:rPr>
        <w:t>karaván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a </w:t>
      </w:r>
      <w:proofErr w:type="spellStart"/>
      <w:r>
        <w:rPr>
          <w:rFonts w:ascii="Book Antiqua" w:hAnsi="Book Antiqua" w:cs="Arial"/>
          <w:color w:val="000000"/>
          <w:szCs w:val="21"/>
        </w:rPr>
        <w:t>aktivity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v </w:t>
      </w:r>
      <w:proofErr w:type="spellStart"/>
      <w:r>
        <w:rPr>
          <w:rFonts w:ascii="Book Antiqua" w:hAnsi="Book Antiqua" w:cs="Arial"/>
          <w:color w:val="000000"/>
          <w:szCs w:val="21"/>
        </w:rPr>
        <w:t>ňom</w:t>
      </w:r>
      <w:proofErr w:type="spellEnd"/>
    </w:p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proofErr w:type="spellStart"/>
      <w:r>
        <w:rPr>
          <w:rFonts w:ascii="Book Antiqua" w:hAnsi="Book Antiqua" w:cs="Arial"/>
          <w:color w:val="000000"/>
          <w:szCs w:val="21"/>
        </w:rPr>
        <w:t>Aktivita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: </w:t>
      </w:r>
      <w:proofErr w:type="spellStart"/>
      <w:r>
        <w:rPr>
          <w:rFonts w:ascii="Book Antiqua" w:hAnsi="Book Antiqua" w:cs="Arial"/>
          <w:color w:val="000000"/>
          <w:szCs w:val="21"/>
        </w:rPr>
        <w:t>Precvičujeme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color w:val="000000"/>
          <w:szCs w:val="21"/>
        </w:rPr>
        <w:t>budúci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</w:t>
      </w:r>
      <w:proofErr w:type="spellStart"/>
      <w:proofErr w:type="gramStart"/>
      <w:r>
        <w:rPr>
          <w:rFonts w:ascii="Book Antiqua" w:hAnsi="Book Antiqua" w:cs="Arial"/>
          <w:color w:val="000000"/>
          <w:szCs w:val="21"/>
        </w:rPr>
        <w:t>čas</w:t>
      </w:r>
      <w:proofErr w:type="spellEnd"/>
      <w:proofErr w:type="gramEnd"/>
      <w:r>
        <w:rPr>
          <w:rFonts w:ascii="Book Antiqua" w:hAnsi="Book Antiqua" w:cs="Arial"/>
          <w:color w:val="000000"/>
          <w:szCs w:val="21"/>
        </w:rPr>
        <w:t xml:space="preserve"> III. Sl. </w:t>
      </w:r>
      <w:proofErr w:type="spellStart"/>
      <w:r>
        <w:rPr>
          <w:rFonts w:ascii="Book Antiqua" w:hAnsi="Book Antiqua" w:cs="Arial"/>
          <w:color w:val="000000"/>
          <w:szCs w:val="21"/>
        </w:rPr>
        <w:t>triedy</w:t>
      </w:r>
      <w:proofErr w:type="spellEnd"/>
    </w:p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proofErr w:type="spellStart"/>
      <w:r>
        <w:rPr>
          <w:rFonts w:ascii="Book Antiqua" w:hAnsi="Book Antiqua" w:cs="Arial"/>
          <w:color w:val="000000"/>
          <w:szCs w:val="21"/>
        </w:rPr>
        <w:t>Slovenská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color w:val="000000"/>
          <w:szCs w:val="21"/>
        </w:rPr>
        <w:t>verzia</w:t>
      </w:r>
      <w:proofErr w:type="spellEnd"/>
      <w:r>
        <w:rPr>
          <w:rFonts w:ascii="Book Antiqua" w:hAnsi="Book Antiqua" w:cs="Arial"/>
          <w:color w:val="000000"/>
          <w:szCs w:val="21"/>
        </w:rPr>
        <w:t>, príl.6</w:t>
      </w:r>
    </w:p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606"/>
        <w:gridCol w:w="4606"/>
      </w:tblGrid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Budúci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szCs w:val="21"/>
              </w:rPr>
              <w:t>čas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III. sl. </w:t>
            </w:r>
            <w:proofErr w:type="spellStart"/>
            <w:r>
              <w:rPr>
                <w:rFonts w:ascii="Book Antiqua" w:hAnsi="Book Antiqua" w:cs="Arial"/>
                <w:szCs w:val="21"/>
              </w:rPr>
              <w:t>triedy</w:t>
            </w:r>
            <w:proofErr w:type="spellEnd"/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Slovesa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szCs w:val="21"/>
              </w:rPr>
              <w:t>tretej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 sl. </w:t>
            </w:r>
            <w:proofErr w:type="spellStart"/>
            <w:r>
              <w:rPr>
                <w:rFonts w:ascii="Book Antiqua" w:hAnsi="Book Antiqua" w:cs="Arial"/>
                <w:szCs w:val="21"/>
              </w:rPr>
              <w:t>triedy</w:t>
            </w:r>
            <w:proofErr w:type="spellEnd"/>
          </w:p>
        </w:tc>
      </w:tr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Nominativ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, </w:t>
            </w:r>
            <w:proofErr w:type="spellStart"/>
            <w:r>
              <w:rPr>
                <w:rFonts w:ascii="Book Antiqua" w:hAnsi="Book Antiqua" w:cs="Arial"/>
                <w:szCs w:val="21"/>
              </w:rPr>
              <w:t>sg</w:t>
            </w:r>
            <w:proofErr w:type="spellEnd"/>
            <w:r>
              <w:rPr>
                <w:rFonts w:ascii="Book Antiqua" w:hAnsi="Book Antiqua" w:cs="Arial"/>
                <w:szCs w:val="21"/>
              </w:rPr>
              <w:t>.-</w:t>
            </w:r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lanďol</w:t>
            </w:r>
            <w:proofErr w:type="spellEnd"/>
          </w:p>
        </w:tc>
      </w:tr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Abl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, </w:t>
            </w:r>
            <w:proofErr w:type="spellStart"/>
            <w:r>
              <w:rPr>
                <w:rFonts w:ascii="Book Antiqua" w:hAnsi="Book Antiqua" w:cs="Arial"/>
                <w:szCs w:val="21"/>
              </w:rPr>
              <w:t>sg</w:t>
            </w:r>
            <w:proofErr w:type="spellEnd"/>
            <w:r>
              <w:rPr>
                <w:rFonts w:ascii="Book Antiqua" w:hAnsi="Book Antiqua" w:cs="Arial"/>
                <w:szCs w:val="21"/>
              </w:rPr>
              <w:t>. -</w:t>
            </w:r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pašľol</w:t>
            </w:r>
            <w:proofErr w:type="spellEnd"/>
          </w:p>
        </w:tc>
      </w:tr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Dativ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, </w:t>
            </w:r>
            <w:proofErr w:type="spellStart"/>
            <w:r>
              <w:rPr>
                <w:rFonts w:ascii="Book Antiqua" w:hAnsi="Book Antiqua" w:cs="Arial"/>
                <w:szCs w:val="21"/>
              </w:rPr>
              <w:t>sg</w:t>
            </w:r>
            <w:proofErr w:type="spellEnd"/>
            <w:r>
              <w:rPr>
                <w:rFonts w:ascii="Book Antiqua" w:hAnsi="Book Antiqua" w:cs="Arial"/>
                <w:szCs w:val="21"/>
              </w:rPr>
              <w:t>.</w:t>
            </w:r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ľoľol</w:t>
            </w:r>
            <w:proofErr w:type="spellEnd"/>
          </w:p>
        </w:tc>
      </w:tr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Acuzativ</w:t>
            </w:r>
            <w:proofErr w:type="spellEnd"/>
            <w:r>
              <w:rPr>
                <w:rFonts w:ascii="Book Antiqua" w:hAnsi="Book Antiqua" w:cs="Arial"/>
                <w:szCs w:val="21"/>
              </w:rPr>
              <w:t>, pl.</w:t>
            </w:r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šivisaľol</w:t>
            </w:r>
            <w:proofErr w:type="spellEnd"/>
          </w:p>
        </w:tc>
      </w:tr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Genitiv</w:t>
            </w:r>
            <w:proofErr w:type="spellEnd"/>
            <w:r>
              <w:rPr>
                <w:rFonts w:ascii="Book Antiqua" w:hAnsi="Book Antiqua" w:cs="Arial"/>
                <w:szCs w:val="21"/>
              </w:rPr>
              <w:t>, pl.</w:t>
            </w:r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sikhľol</w:t>
            </w:r>
            <w:proofErr w:type="spellEnd"/>
          </w:p>
        </w:tc>
      </w:tr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Locativ</w:t>
            </w:r>
            <w:proofErr w:type="spellEnd"/>
            <w:r>
              <w:rPr>
                <w:rFonts w:ascii="Book Antiqua" w:hAnsi="Book Antiqua" w:cs="Arial"/>
                <w:szCs w:val="21"/>
              </w:rPr>
              <w:t xml:space="preserve">, </w:t>
            </w:r>
            <w:proofErr w:type="spellStart"/>
            <w:r>
              <w:rPr>
                <w:rFonts w:ascii="Book Antiqua" w:hAnsi="Book Antiqua" w:cs="Arial"/>
                <w:szCs w:val="21"/>
              </w:rPr>
              <w:t>sg</w:t>
            </w:r>
            <w:proofErr w:type="spellEnd"/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lanďol</w:t>
            </w:r>
            <w:proofErr w:type="spellEnd"/>
          </w:p>
        </w:tc>
      </w:tr>
      <w:tr w:rsidR="00C565F2" w:rsidTr="001221D7">
        <w:trPr>
          <w:tblCellSpacing w:w="20" w:type="dxa"/>
        </w:trPr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proofErr w:type="spellStart"/>
            <w:r>
              <w:rPr>
                <w:rFonts w:ascii="Book Antiqua" w:hAnsi="Book Antiqua" w:cs="Arial"/>
                <w:szCs w:val="21"/>
              </w:rPr>
              <w:t>Locativ</w:t>
            </w:r>
            <w:proofErr w:type="spellEnd"/>
            <w:r>
              <w:rPr>
                <w:rFonts w:ascii="Book Antiqua" w:hAnsi="Book Antiqua" w:cs="Arial"/>
                <w:szCs w:val="21"/>
              </w:rPr>
              <w:t>, pl.</w:t>
            </w:r>
          </w:p>
        </w:tc>
        <w:tc>
          <w:tcPr>
            <w:tcW w:w="4546" w:type="dxa"/>
          </w:tcPr>
          <w:p w:rsidR="00C565F2" w:rsidRDefault="00C565F2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 xml:space="preserve">Te </w:t>
            </w:r>
            <w:proofErr w:type="spellStart"/>
            <w:r>
              <w:rPr>
                <w:rFonts w:ascii="Book Antiqua" w:hAnsi="Book Antiqua" w:cs="Arial"/>
                <w:szCs w:val="21"/>
              </w:rPr>
              <w:t>sikhľol</w:t>
            </w:r>
            <w:proofErr w:type="spellEnd"/>
          </w:p>
        </w:tc>
      </w:tr>
    </w:tbl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C565F2" w:rsidRDefault="00C565F2" w:rsidP="00C565F2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AA4F25" w:rsidRDefault="00AA4F25"/>
    <w:sectPr w:rsidR="00AA4F25" w:rsidSect="008572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3F5" w:rsidRDefault="001043F5" w:rsidP="001043F5">
      <w:r>
        <w:separator/>
      </w:r>
    </w:p>
  </w:endnote>
  <w:endnote w:type="continuationSeparator" w:id="0">
    <w:p w:rsidR="001043F5" w:rsidRDefault="001043F5" w:rsidP="00104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F5" w:rsidRDefault="001043F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F5" w:rsidRDefault="001043F5">
    <w:pPr>
      <w:pStyle w:val="Fuzeile"/>
    </w:pPr>
    <w:r>
      <w:t xml:space="preserve">Copyright by QualiRom   </w:t>
    </w:r>
    <w:r>
      <w:rPr>
        <w:rFonts w:ascii="Arial" w:hAnsi="Arial" w:cs="Arial"/>
        <w:sz w:val="22"/>
        <w:szCs w:val="22"/>
      </w:rPr>
      <w:t>Dom, karaván a aktivity v ňom</w:t>
    </w:r>
    <w:r>
      <w:rPr>
        <w:rFonts w:ascii="Arial" w:hAnsi="Arial" w:cs="Arial"/>
        <w:sz w:val="22"/>
        <w:szCs w:val="22"/>
      </w:rPr>
      <w:tab/>
      <w:t>a2_east-slovak_secondary_sk_02</w:t>
    </w:r>
  </w:p>
  <w:p w:rsidR="001043F5" w:rsidRDefault="001043F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F5" w:rsidRDefault="001043F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3F5" w:rsidRDefault="001043F5" w:rsidP="001043F5">
      <w:r>
        <w:separator/>
      </w:r>
    </w:p>
  </w:footnote>
  <w:footnote w:type="continuationSeparator" w:id="0">
    <w:p w:rsidR="001043F5" w:rsidRDefault="001043F5" w:rsidP="00104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F5" w:rsidRDefault="001043F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F5" w:rsidRDefault="001043F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3F5" w:rsidRDefault="001043F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5F2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43F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3DC3"/>
    <w:rsid w:val="00285299"/>
    <w:rsid w:val="00287546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B62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57230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5F2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6649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6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C565F2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1043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043F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uzeile">
    <w:name w:val="footer"/>
    <w:basedOn w:val="Standard"/>
    <w:link w:val="FuzeileZchn"/>
    <w:uiPriority w:val="99"/>
    <w:unhideWhenUsed/>
    <w:rsid w:val="001043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043F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43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43F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65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C565F2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2013-02-26T21:54:00Z</cp:lastPrinted>
  <dcterms:created xsi:type="dcterms:W3CDTF">2013-02-24T19:26:00Z</dcterms:created>
  <dcterms:modified xsi:type="dcterms:W3CDTF">2013-05-27T11:32:00Z</dcterms:modified>
</cp:coreProperties>
</file>