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E3" w:rsidRDefault="00AE5CE3" w:rsidP="00AE5CE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28"/>
          <w:szCs w:val="20"/>
        </w:rPr>
      </w:pPr>
      <w:bookmarkStart w:id="0" w:name="_GoBack"/>
      <w:bookmarkEnd w:id="0"/>
      <w:proofErr w:type="spellStart"/>
      <w:r>
        <w:rPr>
          <w:rFonts w:ascii="Book Antiqua" w:hAnsi="Book Antiqua" w:cs="Arial"/>
          <w:i/>
          <w:color w:val="000000"/>
          <w:sz w:val="28"/>
          <w:szCs w:val="20"/>
        </w:rPr>
        <w:t>Slovenská</w:t>
      </w:r>
      <w:proofErr w:type="spellEnd"/>
      <w:r>
        <w:rPr>
          <w:rFonts w:ascii="Book Antiqua" w:hAnsi="Book Antiqua" w:cs="Arial"/>
          <w:i/>
          <w:color w:val="000000"/>
          <w:sz w:val="28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28"/>
          <w:szCs w:val="20"/>
        </w:rPr>
        <w:t>verzia</w:t>
      </w:r>
      <w:proofErr w:type="spellEnd"/>
    </w:p>
    <w:p w:rsidR="00AE5CE3" w:rsidRDefault="00AE5CE3" w:rsidP="00AE5CE3">
      <w:pPr>
        <w:pStyle w:val="TabellenInhalt"/>
        <w:spacing w:line="360" w:lineRule="auto"/>
        <w:jc w:val="both"/>
        <w:rPr>
          <w:rFonts w:cs="Arial"/>
          <w:color w:val="000000"/>
          <w:szCs w:val="20"/>
        </w:rPr>
      </w:pPr>
      <w:proofErr w:type="spellStart"/>
      <w:r>
        <w:rPr>
          <w:rFonts w:cs="Arial"/>
          <w:color w:val="000000"/>
          <w:szCs w:val="20"/>
        </w:rPr>
        <w:t>Pracovný</w:t>
      </w:r>
      <w:proofErr w:type="spellEnd"/>
      <w:r>
        <w:rPr>
          <w:rFonts w:cs="Arial"/>
          <w:color w:val="000000"/>
          <w:szCs w:val="20"/>
        </w:rPr>
        <w:t xml:space="preserve"> list, </w:t>
      </w:r>
      <w:proofErr w:type="spellStart"/>
      <w:r>
        <w:rPr>
          <w:rFonts w:cs="Arial"/>
          <w:color w:val="000000"/>
          <w:szCs w:val="20"/>
        </w:rPr>
        <w:t>téma</w:t>
      </w:r>
      <w:proofErr w:type="spellEnd"/>
      <w:r>
        <w:rPr>
          <w:rFonts w:cs="Arial"/>
          <w:color w:val="000000"/>
          <w:szCs w:val="20"/>
        </w:rPr>
        <w:t xml:space="preserve">- </w:t>
      </w:r>
      <w:proofErr w:type="spellStart"/>
      <w:proofErr w:type="gramStart"/>
      <w:r>
        <w:rPr>
          <w:rFonts w:cs="Arial"/>
          <w:color w:val="000000"/>
          <w:szCs w:val="20"/>
        </w:rPr>
        <w:t>Čas</w:t>
      </w:r>
      <w:proofErr w:type="spellEnd"/>
      <w:proofErr w:type="gramEnd"/>
      <w:r>
        <w:rPr>
          <w:rFonts w:cs="Arial"/>
          <w:color w:val="000000"/>
          <w:szCs w:val="20"/>
        </w:rPr>
        <w:t xml:space="preserve">, </w:t>
      </w:r>
      <w:proofErr w:type="spellStart"/>
      <w:r>
        <w:rPr>
          <w:rFonts w:cs="Arial"/>
          <w:color w:val="000000"/>
          <w:szCs w:val="20"/>
        </w:rPr>
        <w:t>ročné</w:t>
      </w:r>
      <w:proofErr w:type="spellEnd"/>
      <w:r>
        <w:rPr>
          <w:rFonts w:cs="Arial"/>
          <w:color w:val="000000"/>
          <w:szCs w:val="20"/>
        </w:rPr>
        <w:t xml:space="preserve"> </w:t>
      </w:r>
      <w:proofErr w:type="spellStart"/>
      <w:r>
        <w:rPr>
          <w:rFonts w:cs="Arial"/>
          <w:color w:val="000000"/>
          <w:szCs w:val="20"/>
        </w:rPr>
        <w:t>obdobia</w:t>
      </w:r>
      <w:proofErr w:type="spellEnd"/>
      <w:r>
        <w:rPr>
          <w:rFonts w:cs="Arial"/>
          <w:color w:val="000000"/>
          <w:szCs w:val="20"/>
        </w:rPr>
        <w:t xml:space="preserve"> a </w:t>
      </w:r>
      <w:proofErr w:type="spellStart"/>
      <w:r>
        <w:rPr>
          <w:rFonts w:cs="Arial"/>
          <w:color w:val="000000"/>
          <w:szCs w:val="20"/>
        </w:rPr>
        <w:t>počasie</w:t>
      </w:r>
      <w:proofErr w:type="spellEnd"/>
      <w:r>
        <w:rPr>
          <w:rFonts w:cs="Arial"/>
          <w:color w:val="000000"/>
          <w:szCs w:val="20"/>
        </w:rPr>
        <w:t xml:space="preserve"> Príl.4)</w:t>
      </w:r>
    </w:p>
    <w:p w:rsidR="00AE5CE3" w:rsidRDefault="00AE5CE3" w:rsidP="00AE5CE3">
      <w:pPr>
        <w:pStyle w:val="TabellenInhalt"/>
        <w:spacing w:line="360" w:lineRule="auto"/>
        <w:jc w:val="both"/>
        <w:rPr>
          <w:rFonts w:cs="Arial"/>
          <w:color w:val="000000"/>
          <w:szCs w:val="20"/>
        </w:rPr>
      </w:pPr>
      <w:proofErr w:type="spellStart"/>
      <w:r>
        <w:rPr>
          <w:rFonts w:cs="Arial"/>
          <w:color w:val="000000"/>
          <w:szCs w:val="20"/>
        </w:rPr>
        <w:t>Aktivita</w:t>
      </w:r>
      <w:proofErr w:type="spellEnd"/>
      <w:r>
        <w:rPr>
          <w:rFonts w:cs="Arial"/>
          <w:color w:val="000000"/>
          <w:szCs w:val="20"/>
        </w:rPr>
        <w:t xml:space="preserve">: </w:t>
      </w:r>
      <w:proofErr w:type="spellStart"/>
      <w:r>
        <w:rPr>
          <w:rFonts w:cs="Arial"/>
          <w:color w:val="000000"/>
          <w:szCs w:val="20"/>
        </w:rPr>
        <w:t>Preložte</w:t>
      </w:r>
      <w:proofErr w:type="spellEnd"/>
      <w:r>
        <w:rPr>
          <w:rFonts w:cs="Arial"/>
          <w:color w:val="000000"/>
          <w:szCs w:val="20"/>
        </w:rPr>
        <w:t xml:space="preserve"> do </w:t>
      </w:r>
      <w:proofErr w:type="spellStart"/>
      <w:r>
        <w:rPr>
          <w:rFonts w:cs="Arial"/>
          <w:color w:val="000000"/>
          <w:szCs w:val="20"/>
        </w:rPr>
        <w:t>slovenčiny</w:t>
      </w:r>
      <w:proofErr w:type="spellEnd"/>
    </w:p>
    <w:p w:rsidR="00AE5CE3" w:rsidRDefault="00AE5CE3" w:rsidP="00AE5CE3">
      <w:pPr>
        <w:pStyle w:val="TabellenInhalt"/>
        <w:spacing w:line="360" w:lineRule="auto"/>
        <w:jc w:val="both"/>
        <w:rPr>
          <w:rFonts w:cs="Arial"/>
          <w:color w:val="000000"/>
          <w:szCs w:val="20"/>
        </w:rPr>
      </w:pPr>
    </w:p>
    <w:p w:rsidR="00AE5CE3" w:rsidRPr="00B1233A" w:rsidRDefault="00AE5CE3" w:rsidP="00AE5CE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36"/>
          <w:szCs w:val="20"/>
          <w:lang w:val="de-AT"/>
        </w:rPr>
      </w:pPr>
      <w:r>
        <w:rPr>
          <w:rFonts w:ascii="Book Antiqua" w:hAnsi="Book Antiqua" w:cs="Arial"/>
          <w:i/>
          <w:color w:val="000000"/>
          <w:sz w:val="36"/>
          <w:szCs w:val="20"/>
        </w:rPr>
        <w:t xml:space="preserve">     </w:t>
      </w:r>
      <w:proofErr w:type="spellStart"/>
      <w:proofErr w:type="gramStart"/>
      <w:r>
        <w:rPr>
          <w:rFonts w:ascii="Book Antiqua" w:hAnsi="Book Antiqua" w:cs="Arial"/>
          <w:i/>
          <w:color w:val="000000"/>
          <w:sz w:val="36"/>
          <w:szCs w:val="20"/>
        </w:rPr>
        <w:t>Ada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beršeskoro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khotor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rado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dikhen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savore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manuša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>.</w:t>
      </w:r>
      <w:proofErr w:type="gram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Ňilaje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hin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le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čhaven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bare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prazňini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u le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buťakere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manušen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hin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dovoľenki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. But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nipi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dromaren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kijo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proofErr w:type="gramStart"/>
      <w:r>
        <w:rPr>
          <w:rFonts w:ascii="Book Antiqua" w:hAnsi="Book Antiqua" w:cs="Arial"/>
          <w:i/>
          <w:color w:val="000000"/>
          <w:sz w:val="36"/>
          <w:szCs w:val="20"/>
        </w:rPr>
        <w:t>moros</w:t>
      </w:r>
      <w:proofErr w:type="spellEnd"/>
      <w:proofErr w:type="gram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kijo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fameľiji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, o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čhave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džan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andro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čhavorikane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tabora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. Me pre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dovoľenka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phirav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la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fameľijaha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proofErr w:type="gramStart"/>
      <w:r>
        <w:rPr>
          <w:rFonts w:ascii="Book Antiqua" w:hAnsi="Book Antiqua" w:cs="Arial"/>
          <w:i/>
          <w:color w:val="000000"/>
          <w:sz w:val="36"/>
          <w:szCs w:val="20"/>
        </w:rPr>
        <w:t>andre</w:t>
      </w:r>
      <w:proofErr w:type="spellEnd"/>
      <w:proofErr w:type="gram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Ungriko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Egrate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. </w:t>
      </w:r>
      <w:proofErr w:type="spellStart"/>
      <w:proofErr w:type="gramStart"/>
      <w:r>
        <w:rPr>
          <w:rFonts w:ascii="Book Antiqua" w:hAnsi="Book Antiqua" w:cs="Arial"/>
          <w:i/>
          <w:color w:val="000000"/>
          <w:sz w:val="36"/>
          <w:szCs w:val="20"/>
        </w:rPr>
        <w:t>Odoj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man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hin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fameľija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pal o dad –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jekh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bačis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the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jekh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 w:val="36"/>
          <w:szCs w:val="20"/>
        </w:rPr>
        <w:t>nena</w:t>
      </w:r>
      <w:proofErr w:type="spellEnd"/>
      <w:r>
        <w:rPr>
          <w:rFonts w:ascii="Book Antiqua" w:hAnsi="Book Antiqua" w:cs="Arial"/>
          <w:i/>
          <w:color w:val="000000"/>
          <w:sz w:val="36"/>
          <w:szCs w:val="20"/>
        </w:rPr>
        <w:t>.</w:t>
      </w:r>
      <w:proofErr w:type="gramEnd"/>
      <w:r>
        <w:rPr>
          <w:rFonts w:ascii="Book Antiqua" w:hAnsi="Book Antiqua" w:cs="Arial"/>
          <w:i/>
          <w:color w:val="000000"/>
          <w:sz w:val="36"/>
          <w:szCs w:val="20"/>
        </w:rPr>
        <w:t xml:space="preserve"> </w:t>
      </w:r>
      <w:r w:rsidRPr="00B1233A">
        <w:rPr>
          <w:rFonts w:ascii="Book Antiqua" w:hAnsi="Book Antiqua" w:cs="Arial"/>
          <w:i/>
          <w:color w:val="000000"/>
          <w:sz w:val="36"/>
          <w:szCs w:val="20"/>
          <w:lang w:val="de-AT"/>
        </w:rPr>
        <w:t>Len hin imar bare čhave. E Egera hin šukar cikneder foros andre Ungriko. Hin odoj baro paňi, kaj phiras te lanďol. Andro foros šaj dikhen buter historikakere khera, vaš oda odoj phiren o turisti andal aver thema.</w:t>
      </w:r>
    </w:p>
    <w:p w:rsidR="00AE5CE3" w:rsidRPr="00B1233A" w:rsidRDefault="00AE5CE3" w:rsidP="00AE5CE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36"/>
          <w:szCs w:val="21"/>
          <w:lang w:val="de-AT"/>
        </w:rPr>
      </w:pPr>
    </w:p>
    <w:p w:rsidR="00AA4F25" w:rsidRDefault="00AA4F25"/>
    <w:sectPr w:rsidR="00AA4F25" w:rsidSect="006512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33A" w:rsidRDefault="00B1233A" w:rsidP="00B1233A">
      <w:pPr>
        <w:spacing w:after="0" w:line="240" w:lineRule="auto"/>
      </w:pPr>
      <w:r>
        <w:separator/>
      </w:r>
    </w:p>
  </w:endnote>
  <w:endnote w:type="continuationSeparator" w:id="0">
    <w:p w:rsidR="00B1233A" w:rsidRDefault="00B1233A" w:rsidP="00B1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3A" w:rsidRDefault="00B1233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3A" w:rsidRDefault="00B1233A">
    <w:pPr>
      <w:pStyle w:val="Fuzeile"/>
    </w:pPr>
    <w:r>
      <w:t xml:space="preserve">Copyright by QualiRom        </w:t>
    </w:r>
    <w:r w:rsidRPr="00436278">
      <w:rPr>
        <w:rFonts w:ascii="Arial" w:hAnsi="Arial"/>
        <w:bCs/>
        <w:iCs/>
      </w:rPr>
      <w:t>Čas, ročné obdobia a</w:t>
    </w:r>
    <w:r>
      <w:rPr>
        <w:rFonts w:ascii="Arial" w:hAnsi="Arial"/>
        <w:bCs/>
        <w:iCs/>
      </w:rPr>
      <w:t> </w:t>
    </w:r>
    <w:r w:rsidRPr="00436278">
      <w:rPr>
        <w:rFonts w:ascii="Arial" w:hAnsi="Arial"/>
        <w:bCs/>
        <w:iCs/>
      </w:rPr>
      <w:t>počasie</w:t>
    </w:r>
    <w:r>
      <w:rPr>
        <w:rFonts w:ascii="Arial" w:hAnsi="Arial"/>
        <w:bCs/>
        <w:iCs/>
      </w:rPr>
      <w:tab/>
      <w:t>a2_east-slovak_secondary_sk_09</w:t>
    </w:r>
  </w:p>
  <w:p w:rsidR="00B1233A" w:rsidRDefault="00B1233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3A" w:rsidRDefault="00B1233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33A" w:rsidRDefault="00B1233A" w:rsidP="00B1233A">
      <w:pPr>
        <w:spacing w:after="0" w:line="240" w:lineRule="auto"/>
      </w:pPr>
      <w:r>
        <w:separator/>
      </w:r>
    </w:p>
  </w:footnote>
  <w:footnote w:type="continuationSeparator" w:id="0">
    <w:p w:rsidR="00B1233A" w:rsidRDefault="00B1233A" w:rsidP="00B12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3A" w:rsidRDefault="00B1233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3A" w:rsidRDefault="00B1233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33A" w:rsidRDefault="00B1233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CE3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12D3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2E60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E5CE3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33A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12D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AE5CE3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B12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1233A"/>
  </w:style>
  <w:style w:type="paragraph" w:styleId="Fuzeile">
    <w:name w:val="footer"/>
    <w:basedOn w:val="Standard"/>
    <w:link w:val="FuzeileZchn"/>
    <w:uiPriority w:val="99"/>
    <w:unhideWhenUsed/>
    <w:rsid w:val="00B12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23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2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AE5CE3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2013-02-26T18:59:00Z</cp:lastPrinted>
  <dcterms:created xsi:type="dcterms:W3CDTF">2013-02-24T15:53:00Z</dcterms:created>
  <dcterms:modified xsi:type="dcterms:W3CDTF">2013-05-27T13:45:00Z</dcterms:modified>
</cp:coreProperties>
</file>