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</w:rPr>
        <w:t>Worksheet Transport and travelingNo.2t)</w:t>
      </w:r>
    </w:p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6"/>
      </w:tblGrid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false</w:t>
            </w:r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Right form</w:t>
            </w: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dromenger</w:t>
            </w:r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dromi</w:t>
            </w:r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perenci</w:t>
            </w:r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vušteng</w:t>
            </w:r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phusendor</w:t>
            </w:r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67FFD" w:rsidTr="001221D7">
        <w:trPr>
          <w:tblCellSpacing w:w="20" w:type="dxa"/>
        </w:trPr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thaneng</w:t>
            </w:r>
          </w:p>
        </w:tc>
        <w:tc>
          <w:tcPr>
            <w:tcW w:w="4546" w:type="dxa"/>
          </w:tcPr>
          <w:p w:rsidR="00067FFD" w:rsidRDefault="00067FF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</w:p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</w:p>
    <w:p w:rsidR="00067FFD" w:rsidRDefault="00067FFD" w:rsidP="00067FFD">
      <w:pPr>
        <w:pStyle w:val="TabellenInhalt"/>
        <w:rPr>
          <w:rFonts w:ascii="Arial" w:hAnsi="Arial" w:cs="Arial"/>
          <w:sz w:val="21"/>
          <w:szCs w:val="21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FFD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67FFD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86A3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7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067FF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7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067FF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2013-02-26T19:01:00Z</cp:lastPrinted>
  <dcterms:created xsi:type="dcterms:W3CDTF">2013-02-24T14:42:00Z</dcterms:created>
  <dcterms:modified xsi:type="dcterms:W3CDTF">2013-02-26T19:01:00Z</dcterms:modified>
</cp:coreProperties>
</file>