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748" w:rsidRPr="00AA5405" w:rsidRDefault="009C7748" w:rsidP="00DE340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PT-CZ-ESL-SEC-B2-3-ATT9</w:t>
      </w:r>
    </w:p>
    <w:p w:rsidR="009C7748" w:rsidRDefault="009C7748" w:rsidP="00DE340E">
      <w:pPr>
        <w:rPr>
          <w:rFonts w:ascii="Cambria" w:hAnsi="Cambria"/>
          <w:sz w:val="24"/>
          <w:szCs w:val="24"/>
        </w:rPr>
      </w:pPr>
    </w:p>
    <w:p w:rsidR="009C7748" w:rsidRDefault="009C7748" w:rsidP="00DE340E">
      <w:pPr>
        <w:rPr>
          <w:rFonts w:ascii="Cambria" w:hAnsi="Cambria"/>
          <w:sz w:val="24"/>
          <w:szCs w:val="24"/>
        </w:rPr>
      </w:pPr>
    </w:p>
    <w:p w:rsidR="009C7748" w:rsidRPr="00AA5405" w:rsidRDefault="009C7748" w:rsidP="00DE340E">
      <w:pPr>
        <w:rPr>
          <w:rFonts w:ascii="Cambria" w:hAnsi="Cambria"/>
          <w:sz w:val="24"/>
          <w:szCs w:val="24"/>
        </w:rPr>
      </w:pPr>
      <w:r w:rsidRPr="00AA5405">
        <w:rPr>
          <w:rFonts w:ascii="Cambria" w:hAnsi="Cambria"/>
          <w:sz w:val="24"/>
          <w:szCs w:val="24"/>
        </w:rPr>
        <w:t>Has na has jekh Rom. Baro fešakos. Vičinenas les Ťupis. Dživelas pre ubitovňa . Sako džive</w:t>
      </w:r>
      <w:r>
        <w:rPr>
          <w:rFonts w:ascii="Cambria" w:hAnsi="Cambria"/>
          <w:sz w:val="24"/>
          <w:szCs w:val="24"/>
        </w:rPr>
        <w:t>s hordinelas ča gada the ancugi</w:t>
      </w:r>
      <w:r w:rsidRPr="00AA5405">
        <w:rPr>
          <w:rFonts w:ascii="Cambria" w:hAnsi="Cambria"/>
          <w:sz w:val="24"/>
          <w:szCs w:val="24"/>
        </w:rPr>
        <w:t>. Jekhvar</w:t>
      </w:r>
      <w:r>
        <w:rPr>
          <w:rFonts w:ascii="Cambria" w:hAnsi="Cambria"/>
          <w:sz w:val="24"/>
          <w:szCs w:val="24"/>
        </w:rPr>
        <w:t>,</w:t>
      </w:r>
      <w:r w:rsidRPr="00AA5405">
        <w:rPr>
          <w:rFonts w:ascii="Cambria" w:hAnsi="Cambria"/>
          <w:sz w:val="24"/>
          <w:szCs w:val="24"/>
        </w:rPr>
        <w:t xml:space="preserve"> sar sako ďives</w:t>
      </w:r>
      <w:r>
        <w:rPr>
          <w:rFonts w:ascii="Cambria" w:hAnsi="Cambria"/>
          <w:sz w:val="24"/>
          <w:szCs w:val="24"/>
        </w:rPr>
        <w:t>,</w:t>
      </w:r>
      <w:r w:rsidRPr="00AA5405">
        <w:rPr>
          <w:rFonts w:ascii="Cambria" w:hAnsi="Cambria"/>
          <w:sz w:val="24"/>
          <w:szCs w:val="24"/>
        </w:rPr>
        <w:t xml:space="preserve"> džalas pro peskero z</w:t>
      </w:r>
      <w:r>
        <w:rPr>
          <w:rFonts w:ascii="Cambria" w:hAnsi="Cambria"/>
          <w:sz w:val="24"/>
          <w:szCs w:val="24"/>
        </w:rPr>
        <w:t>a</w:t>
      </w:r>
      <w:r w:rsidRPr="00AA5405">
        <w:rPr>
          <w:rFonts w:ascii="Cambria" w:hAnsi="Cambria"/>
          <w:sz w:val="24"/>
          <w:szCs w:val="24"/>
        </w:rPr>
        <w:t>vodno bicigľos u paš e popelnica dikhľas bari piri somnakaj</w:t>
      </w:r>
      <w:r>
        <w:rPr>
          <w:rFonts w:ascii="Cambria" w:hAnsi="Cambria"/>
          <w:sz w:val="24"/>
          <w:szCs w:val="24"/>
        </w:rPr>
        <w:t xml:space="preserve">. </w:t>
      </w:r>
    </w:p>
    <w:p w:rsidR="009C7748" w:rsidRPr="00AA5405" w:rsidRDefault="009C7748" w:rsidP="00DE340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Ta so sas dureder…? </w:t>
      </w:r>
    </w:p>
    <w:p w:rsidR="009C7748" w:rsidRDefault="009C7748" w:rsidP="00DE340E">
      <w:pPr>
        <w:rPr>
          <w:rFonts w:ascii="Cambria" w:hAnsi="Cambria"/>
          <w:sz w:val="24"/>
          <w:szCs w:val="24"/>
        </w:rPr>
      </w:pPr>
    </w:p>
    <w:p w:rsidR="009C7748" w:rsidRDefault="009C7748" w:rsidP="00DE340E">
      <w:pPr>
        <w:rPr>
          <w:rFonts w:ascii="Cambria" w:hAnsi="Cambria"/>
          <w:sz w:val="24"/>
          <w:szCs w:val="24"/>
        </w:rPr>
      </w:pPr>
    </w:p>
    <w:p w:rsidR="009C7748" w:rsidRPr="00AA5405" w:rsidRDefault="009C7748" w:rsidP="00DE340E">
      <w:pPr>
        <w:rPr>
          <w:rFonts w:ascii="Cambria" w:hAnsi="Cambria"/>
          <w:b/>
          <w:sz w:val="24"/>
          <w:szCs w:val="24"/>
        </w:rPr>
      </w:pPr>
      <w:r w:rsidRPr="00AA5405">
        <w:rPr>
          <w:rFonts w:ascii="Cambria" w:hAnsi="Cambria"/>
          <w:b/>
          <w:sz w:val="24"/>
          <w:szCs w:val="24"/>
          <w:lang w:val="en-US"/>
        </w:rPr>
        <w:t>[překlad pro učitele]</w:t>
      </w:r>
    </w:p>
    <w:p w:rsidR="009C7748" w:rsidRDefault="009C7748" w:rsidP="00DE340E">
      <w:pPr>
        <w:rPr>
          <w:rFonts w:ascii="Cambria" w:hAnsi="Cambria"/>
          <w:sz w:val="24"/>
          <w:szCs w:val="24"/>
        </w:rPr>
      </w:pPr>
    </w:p>
    <w:p w:rsidR="009C7748" w:rsidRDefault="009C7748" w:rsidP="00DE340E">
      <w:pPr>
        <w:rPr>
          <w:rFonts w:ascii="Cambria" w:hAnsi="Cambria"/>
          <w:sz w:val="24"/>
          <w:szCs w:val="24"/>
        </w:rPr>
      </w:pPr>
      <w:r w:rsidRPr="00AA5405">
        <w:rPr>
          <w:rFonts w:ascii="Cambria" w:hAnsi="Cambria"/>
          <w:sz w:val="24"/>
          <w:szCs w:val="24"/>
        </w:rPr>
        <w:t>Byl nebyl jeden Rom. Velký fešák. Říkali mu Ťupi. Bydlel na ubytovně. Nosíval košile a obleky. Jednou, jako každý den</w:t>
      </w:r>
      <w:r>
        <w:rPr>
          <w:rFonts w:ascii="Cambria" w:hAnsi="Cambria"/>
          <w:sz w:val="24"/>
          <w:szCs w:val="24"/>
        </w:rPr>
        <w:t>,</w:t>
      </w:r>
      <w:r w:rsidRPr="00AA5405">
        <w:rPr>
          <w:rFonts w:ascii="Cambria" w:hAnsi="Cambria"/>
          <w:sz w:val="24"/>
          <w:szCs w:val="24"/>
        </w:rPr>
        <w:t xml:space="preserve"> se projížděl na svém závodním kole a u popeln</w:t>
      </w:r>
      <w:r>
        <w:rPr>
          <w:rFonts w:ascii="Cambria" w:hAnsi="Cambria"/>
          <w:sz w:val="24"/>
          <w:szCs w:val="24"/>
        </w:rPr>
        <w:t xml:space="preserve">ice uviděl velký hrnec zlata. </w:t>
      </w:r>
    </w:p>
    <w:p w:rsidR="009C7748" w:rsidRPr="00AA5405" w:rsidRDefault="009C7748" w:rsidP="00DE340E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A co bylo</w:t>
      </w:r>
      <w:bookmarkStart w:id="0" w:name="_GoBack"/>
      <w:bookmarkEnd w:id="0"/>
      <w:r>
        <w:rPr>
          <w:rFonts w:ascii="Cambria" w:hAnsi="Cambria"/>
          <w:sz w:val="24"/>
          <w:szCs w:val="24"/>
        </w:rPr>
        <w:t xml:space="preserve"> dál…? </w:t>
      </w:r>
    </w:p>
    <w:p w:rsidR="009C7748" w:rsidRDefault="009C7748" w:rsidP="00DE340E"/>
    <w:p w:rsidR="009C7748" w:rsidRDefault="009C7748"/>
    <w:sectPr w:rsidR="009C7748" w:rsidSect="009565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340E"/>
    <w:rsid w:val="00391DFE"/>
    <w:rsid w:val="00663320"/>
    <w:rsid w:val="00956528"/>
    <w:rsid w:val="009C7748"/>
    <w:rsid w:val="00A36FE2"/>
    <w:rsid w:val="00AA5405"/>
    <w:rsid w:val="00AC5FF7"/>
    <w:rsid w:val="00DE340E"/>
    <w:rsid w:val="00EB11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340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74</Words>
  <Characters>443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5</cp:revision>
  <dcterms:created xsi:type="dcterms:W3CDTF">2013-05-28T07:30:00Z</dcterms:created>
  <dcterms:modified xsi:type="dcterms:W3CDTF">2013-06-09T06:12:00Z</dcterms:modified>
</cp:coreProperties>
</file>