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E0BEC" w:rsidRPr="00A221BF" w:rsidRDefault="004E0BEC" w:rsidP="00A221BF">
      <w:pPr>
        <w:spacing w:line="360" w:lineRule="auto"/>
        <w:rPr>
          <w:rFonts w:ascii="Cambria" w:hAnsi="Cambria"/>
        </w:rPr>
      </w:pPr>
      <w:bookmarkStart w:id="0" w:name="_GoBack"/>
      <w:bookmarkEnd w:id="0"/>
    </w:p>
    <w:p w:rsidR="00A221BF" w:rsidRPr="00A221BF" w:rsidRDefault="00A221BF" w:rsidP="00A221BF">
      <w:pPr>
        <w:spacing w:line="360" w:lineRule="auto"/>
        <w:rPr>
          <w:rFonts w:ascii="Cambria" w:hAnsi="Cambria"/>
        </w:rPr>
      </w:pPr>
      <w:r w:rsidRPr="00A221BF">
        <w:rPr>
          <w:rFonts w:ascii="Cambria" w:hAnsi="Cambria"/>
        </w:rPr>
        <w:t>PT-CZ-ESL-SEC-B2-11-ATT4</w:t>
      </w:r>
    </w:p>
    <w:p w:rsidR="00A221BF" w:rsidRPr="00A221BF" w:rsidRDefault="00A221BF" w:rsidP="00A221BF">
      <w:pPr>
        <w:pStyle w:val="Normlnweb"/>
        <w:spacing w:line="360" w:lineRule="auto"/>
        <w:rPr>
          <w:rFonts w:ascii="Cambria" w:hAnsi="Cambria"/>
          <w:b/>
        </w:rPr>
      </w:pPr>
      <w:r w:rsidRPr="00A221BF">
        <w:rPr>
          <w:rFonts w:ascii="Cambria" w:hAnsi="Cambria"/>
          <w:b/>
        </w:rPr>
        <w:t xml:space="preserve">Eva </w:t>
      </w:r>
      <w:proofErr w:type="spellStart"/>
      <w:r w:rsidRPr="00A221BF">
        <w:rPr>
          <w:rFonts w:ascii="Cambria" w:hAnsi="Cambria"/>
          <w:b/>
        </w:rPr>
        <w:t>Danišová</w:t>
      </w:r>
      <w:proofErr w:type="spellEnd"/>
      <w:r w:rsidR="00491F3F">
        <w:rPr>
          <w:rFonts w:ascii="Cambria" w:hAnsi="Cambria"/>
          <w:b/>
        </w:rPr>
        <w:br/>
      </w:r>
      <w:hyperlink r:id="rId4" w:history="1">
        <w:r w:rsidR="00491F3F" w:rsidRPr="00A221BF">
          <w:rPr>
            <w:rStyle w:val="Hypertextovodkaz"/>
            <w:rFonts w:ascii="Cambria" w:hAnsi="Cambria"/>
          </w:rPr>
          <w:t>http://www.kher.cz/autori_text.php?id=3</w:t>
        </w:r>
      </w:hyperlink>
    </w:p>
    <w:p w:rsidR="001775AA" w:rsidRDefault="001775AA" w:rsidP="00A221BF">
      <w:pPr>
        <w:pStyle w:val="Normlnweb"/>
        <w:spacing w:line="360" w:lineRule="auto"/>
        <w:rPr>
          <w:rFonts w:ascii="Cambria" w:hAnsi="Cambria"/>
        </w:rPr>
      </w:pPr>
      <w:r>
        <w:rPr>
          <w:rFonts w:ascii="Cambria" w:hAnsi="Cambria"/>
          <w:noProof/>
          <w:lang w:bidi="as-IN"/>
        </w:rPr>
        <w:drawing>
          <wp:inline distT="0" distB="0" distL="0" distR="0">
            <wp:extent cx="2544167" cy="2952750"/>
            <wp:effectExtent l="0" t="0" r="889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744" cy="29557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0BEC" w:rsidRPr="00A221BF" w:rsidRDefault="004E0BEC" w:rsidP="00A221BF">
      <w:pPr>
        <w:pStyle w:val="Normlnweb"/>
        <w:spacing w:line="360" w:lineRule="auto"/>
        <w:rPr>
          <w:rFonts w:ascii="Cambria" w:hAnsi="Cambria"/>
        </w:rPr>
      </w:pPr>
      <w:r w:rsidRPr="00A221BF">
        <w:rPr>
          <w:rFonts w:ascii="Cambria" w:hAnsi="Cambria"/>
        </w:rPr>
        <w:t>(*1959, Ústí nad Orlicí)</w:t>
      </w:r>
    </w:p>
    <w:p w:rsidR="005C4D19" w:rsidRPr="00A221BF" w:rsidRDefault="004E0BEC" w:rsidP="00A221BF">
      <w:pPr>
        <w:spacing w:line="360" w:lineRule="auto"/>
        <w:rPr>
          <w:rFonts w:ascii="Cambria" w:hAnsi="Cambria"/>
        </w:rPr>
      </w:pPr>
      <w:r w:rsidRPr="00A221BF">
        <w:rPr>
          <w:rFonts w:ascii="Cambria" w:hAnsi="Cambria"/>
        </w:rPr>
        <w:t xml:space="preserve">E </w:t>
      </w:r>
      <w:proofErr w:type="spellStart"/>
      <w:r w:rsidRPr="00A221BF">
        <w:rPr>
          <w:rFonts w:ascii="Cambria" w:hAnsi="Cambria"/>
        </w:rPr>
        <w:t>romaňi</w:t>
      </w:r>
      <w:proofErr w:type="spellEnd"/>
      <w:r w:rsidRPr="00A221BF">
        <w:rPr>
          <w:rFonts w:ascii="Cambria" w:hAnsi="Cambria"/>
        </w:rPr>
        <w:t xml:space="preserve"> prozaička </w:t>
      </w:r>
      <w:proofErr w:type="spellStart"/>
      <w:r w:rsidRPr="00A221BF">
        <w:rPr>
          <w:rFonts w:ascii="Cambria" w:hAnsi="Cambria"/>
        </w:rPr>
        <w:t>dživel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foros</w:t>
      </w:r>
      <w:proofErr w:type="spellEnd"/>
      <w:r w:rsidRPr="00A221BF">
        <w:rPr>
          <w:rFonts w:ascii="Cambria" w:hAnsi="Cambria"/>
        </w:rPr>
        <w:t xml:space="preserve"> </w:t>
      </w:r>
      <w:r w:rsidR="0034139F" w:rsidRPr="00A221BF">
        <w:rPr>
          <w:rFonts w:ascii="Cambria" w:hAnsi="Cambria"/>
        </w:rPr>
        <w:t>Č</w:t>
      </w:r>
      <w:r w:rsidRPr="00A221BF">
        <w:rPr>
          <w:rFonts w:ascii="Cambria" w:hAnsi="Cambria"/>
        </w:rPr>
        <w:t xml:space="preserve">eská Třebová.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berš</w:t>
      </w:r>
      <w:proofErr w:type="spellEnd"/>
      <w:r w:rsidRPr="00A221BF">
        <w:rPr>
          <w:rFonts w:ascii="Cambria" w:hAnsi="Cambria"/>
        </w:rPr>
        <w:t xml:space="preserve"> 2004 </w:t>
      </w:r>
      <w:proofErr w:type="spellStart"/>
      <w:r w:rsidRPr="00A221BF">
        <w:rPr>
          <w:rFonts w:ascii="Cambria" w:hAnsi="Cambria"/>
        </w:rPr>
        <w:t>kerďa</w:t>
      </w:r>
      <w:proofErr w:type="spellEnd"/>
      <w:r w:rsidRPr="00A221BF">
        <w:rPr>
          <w:rFonts w:ascii="Cambria" w:hAnsi="Cambria"/>
        </w:rPr>
        <w:t xml:space="preserve"> e maturita </w:t>
      </w:r>
      <w:proofErr w:type="spellStart"/>
      <w:r w:rsidRPr="00A221BF">
        <w:rPr>
          <w:rFonts w:ascii="Cambria" w:hAnsi="Cambria"/>
        </w:rPr>
        <w:t>pre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Evangelicko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akademija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Prahate</w:t>
      </w:r>
      <w:proofErr w:type="spellEnd"/>
      <w:r w:rsidRPr="00A221BF">
        <w:rPr>
          <w:rFonts w:ascii="Cambria" w:hAnsi="Cambria"/>
        </w:rPr>
        <w:t xml:space="preserve">, kaj </w:t>
      </w:r>
      <w:proofErr w:type="spellStart"/>
      <w:r w:rsidRPr="00A221BF">
        <w:rPr>
          <w:rFonts w:ascii="Cambria" w:hAnsi="Cambria"/>
        </w:rPr>
        <w:t>phirelas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pandž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berš</w:t>
      </w:r>
      <w:proofErr w:type="spellEnd"/>
      <w:r w:rsidRPr="00A221BF">
        <w:rPr>
          <w:rFonts w:ascii="Cambria" w:hAnsi="Cambria"/>
        </w:rPr>
        <w:t xml:space="preserve"> sako </w:t>
      </w:r>
      <w:proofErr w:type="spellStart"/>
      <w:r w:rsidRPr="00A221BF">
        <w:rPr>
          <w:rFonts w:ascii="Cambria" w:hAnsi="Cambria"/>
        </w:rPr>
        <w:t>dujto</w:t>
      </w:r>
      <w:proofErr w:type="spellEnd"/>
      <w:r w:rsidRPr="00A221BF">
        <w:rPr>
          <w:rFonts w:ascii="Cambria" w:hAnsi="Cambria"/>
        </w:rPr>
        <w:t xml:space="preserve"> abo </w:t>
      </w:r>
      <w:proofErr w:type="spellStart"/>
      <w:r w:rsidRPr="00A221BF">
        <w:rPr>
          <w:rFonts w:ascii="Cambria" w:hAnsi="Cambria"/>
        </w:rPr>
        <w:t>trito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kurko</w:t>
      </w:r>
      <w:proofErr w:type="spellEnd"/>
      <w:r w:rsidRPr="00A221BF">
        <w:rPr>
          <w:rFonts w:ascii="Cambria" w:hAnsi="Cambria"/>
        </w:rPr>
        <w:t>, pro</w:t>
      </w:r>
      <w:r w:rsidR="0034139F"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trin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ďivesa</w:t>
      </w:r>
      <w:proofErr w:type="spellEnd"/>
      <w:r w:rsidRPr="00A221BF">
        <w:rPr>
          <w:rFonts w:ascii="Cambria" w:hAnsi="Cambria"/>
        </w:rPr>
        <w:t xml:space="preserve">, </w:t>
      </w:r>
      <w:proofErr w:type="spellStart"/>
      <w:r w:rsidRPr="00A221BF">
        <w:rPr>
          <w:rFonts w:ascii="Cambria" w:hAnsi="Cambria"/>
        </w:rPr>
        <w:t>bo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phirelas</w:t>
      </w:r>
      <w:proofErr w:type="spellEnd"/>
      <w:r w:rsidRPr="00A221BF">
        <w:rPr>
          <w:rFonts w:ascii="Cambria" w:hAnsi="Cambria"/>
        </w:rPr>
        <w:t xml:space="preserve"> mek </w:t>
      </w:r>
      <w:proofErr w:type="spellStart"/>
      <w:r w:rsidRPr="00A221BF">
        <w:rPr>
          <w:rFonts w:ascii="Cambria" w:hAnsi="Cambria"/>
        </w:rPr>
        <w:t>andre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buťi</w:t>
      </w:r>
      <w:proofErr w:type="spellEnd"/>
      <w:r w:rsidRPr="00A221BF">
        <w:rPr>
          <w:rFonts w:ascii="Cambria" w:hAnsi="Cambria"/>
        </w:rPr>
        <w:t xml:space="preserve">. </w:t>
      </w:r>
      <w:proofErr w:type="spellStart"/>
      <w:r w:rsidRPr="00A221BF">
        <w:rPr>
          <w:rFonts w:ascii="Cambria" w:hAnsi="Cambria"/>
        </w:rPr>
        <w:t>Akana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kerel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sar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terenno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socialno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buťarka</w:t>
      </w:r>
      <w:proofErr w:type="spellEnd"/>
      <w:r w:rsidRPr="00A221BF">
        <w:rPr>
          <w:rFonts w:ascii="Cambria" w:hAnsi="Cambria"/>
        </w:rPr>
        <w:t xml:space="preserve">. </w:t>
      </w:r>
      <w:proofErr w:type="spellStart"/>
      <w:r w:rsidRPr="00A221BF">
        <w:rPr>
          <w:rFonts w:ascii="Cambria" w:hAnsi="Cambria"/>
        </w:rPr>
        <w:t>Sar</w:t>
      </w:r>
      <w:proofErr w:type="spellEnd"/>
      <w:r w:rsidRPr="00A221BF">
        <w:rPr>
          <w:rFonts w:ascii="Cambria" w:hAnsi="Cambria"/>
        </w:rPr>
        <w:t xml:space="preserve"> has o agor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berša</w:t>
      </w:r>
      <w:proofErr w:type="spellEnd"/>
      <w:r w:rsidRPr="00A221BF">
        <w:rPr>
          <w:rFonts w:ascii="Cambria" w:hAnsi="Cambria"/>
        </w:rPr>
        <w:t xml:space="preserve"> 90., </w:t>
      </w:r>
      <w:proofErr w:type="spellStart"/>
      <w:r w:rsidRPr="00A221BF">
        <w:rPr>
          <w:rFonts w:ascii="Cambria" w:hAnsi="Cambria"/>
        </w:rPr>
        <w:t>kerďa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m</w:t>
      </w:r>
      <w:r w:rsidR="0034139F" w:rsidRPr="00A221BF">
        <w:rPr>
          <w:rFonts w:ascii="Cambria" w:hAnsi="Cambria"/>
        </w:rPr>
        <w:t>edialno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kurzos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pre</w:t>
      </w:r>
      <w:proofErr w:type="spellEnd"/>
      <w:r w:rsidR="0034139F" w:rsidRPr="00A221BF">
        <w:rPr>
          <w:rFonts w:ascii="Cambria" w:hAnsi="Cambria"/>
        </w:rPr>
        <w:t xml:space="preserve"> Vyšší odborná</w:t>
      </w:r>
      <w:r w:rsidRPr="00A221BF">
        <w:rPr>
          <w:rFonts w:ascii="Cambria" w:hAnsi="Cambria"/>
        </w:rPr>
        <w:t xml:space="preserve"> škola publicistiky </w:t>
      </w:r>
      <w:proofErr w:type="spellStart"/>
      <w:r w:rsidRPr="00A221BF">
        <w:rPr>
          <w:rFonts w:ascii="Cambria" w:hAnsi="Cambria"/>
        </w:rPr>
        <w:t>Prahate</w:t>
      </w:r>
      <w:proofErr w:type="spellEnd"/>
      <w:r w:rsidRPr="00A221BF">
        <w:rPr>
          <w:rFonts w:ascii="Cambria" w:hAnsi="Cambria"/>
        </w:rPr>
        <w:t xml:space="preserve">. </w:t>
      </w:r>
      <w:proofErr w:type="spellStart"/>
      <w:r w:rsidRPr="00A221BF">
        <w:rPr>
          <w:rFonts w:ascii="Cambria" w:hAnsi="Cambria"/>
        </w:rPr>
        <w:t>Akor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chudľa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kerel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buťi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romane</w:t>
      </w:r>
      <w:proofErr w:type="spellEnd"/>
      <w:r w:rsidRPr="00A221BF">
        <w:rPr>
          <w:rFonts w:ascii="Cambria" w:hAnsi="Cambria"/>
        </w:rPr>
        <w:t xml:space="preserve"> periodika, u </w:t>
      </w:r>
      <w:proofErr w:type="spellStart"/>
      <w:r w:rsidRPr="00A221BF">
        <w:rPr>
          <w:rFonts w:ascii="Cambria" w:hAnsi="Cambria"/>
        </w:rPr>
        <w:t>dži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akana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thovel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romaňi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čhib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vaš</w:t>
      </w:r>
      <w:proofErr w:type="spellEnd"/>
      <w:r w:rsidRPr="00A221BF">
        <w:rPr>
          <w:rFonts w:ascii="Cambria" w:hAnsi="Cambria"/>
        </w:rPr>
        <w:t xml:space="preserve"> o </w:t>
      </w:r>
      <w:proofErr w:type="spellStart"/>
      <w:r w:rsidRPr="00A221BF">
        <w:rPr>
          <w:rFonts w:ascii="Cambria" w:hAnsi="Cambria"/>
          <w:i/>
          <w:iCs/>
        </w:rPr>
        <w:t>žurnalos</w:t>
      </w:r>
      <w:proofErr w:type="spellEnd"/>
      <w:r w:rsidRPr="00A221BF">
        <w:rPr>
          <w:rFonts w:ascii="Cambria" w:hAnsi="Cambria"/>
          <w:i/>
          <w:iCs/>
        </w:rPr>
        <w:t xml:space="preserve"> Romano </w:t>
      </w:r>
      <w:proofErr w:type="spellStart"/>
      <w:r w:rsidRPr="00A221BF">
        <w:rPr>
          <w:rFonts w:ascii="Cambria" w:hAnsi="Cambria"/>
          <w:i/>
          <w:iCs/>
        </w:rPr>
        <w:t>voďi</w:t>
      </w:r>
      <w:proofErr w:type="spellEnd"/>
      <w:r w:rsidRPr="00A221BF">
        <w:rPr>
          <w:rFonts w:ascii="Cambria" w:hAnsi="Cambria"/>
          <w:i/>
          <w:iCs/>
        </w:rPr>
        <w:t xml:space="preserve"> / Romská duše.</w:t>
      </w:r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Hiňi</w:t>
      </w:r>
      <w:proofErr w:type="spellEnd"/>
      <w:r w:rsidRPr="00A221BF">
        <w:rPr>
          <w:rFonts w:ascii="Cambria" w:hAnsi="Cambria"/>
        </w:rPr>
        <w:t xml:space="preserve"> maškar </w:t>
      </w:r>
      <w:proofErr w:type="spellStart"/>
      <w:r w:rsidRPr="00A221BF">
        <w:rPr>
          <w:rFonts w:ascii="Cambria" w:hAnsi="Cambria"/>
        </w:rPr>
        <w:t>anglune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manuša</w:t>
      </w:r>
      <w:proofErr w:type="spellEnd"/>
      <w:r w:rsidRPr="00A221BF">
        <w:rPr>
          <w:rFonts w:ascii="Cambria" w:hAnsi="Cambria"/>
        </w:rPr>
        <w:t xml:space="preserve">, </w:t>
      </w:r>
      <w:proofErr w:type="spellStart"/>
      <w:r w:rsidRPr="00A221BF">
        <w:rPr>
          <w:rFonts w:ascii="Cambria" w:hAnsi="Cambria"/>
        </w:rPr>
        <w:t>save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thoven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andre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romaňi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č</w:t>
      </w:r>
      <w:r w:rsidR="0034139F" w:rsidRPr="00A221BF">
        <w:rPr>
          <w:rFonts w:ascii="Cambria" w:hAnsi="Cambria"/>
        </w:rPr>
        <w:t>hib</w:t>
      </w:r>
      <w:proofErr w:type="spellEnd"/>
      <w:r w:rsidR="0034139F" w:rsidRPr="00A221BF">
        <w:rPr>
          <w:rFonts w:ascii="Cambria" w:hAnsi="Cambria"/>
        </w:rPr>
        <w:t xml:space="preserve"> ke</w:t>
      </w:r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amende</w:t>
      </w:r>
      <w:proofErr w:type="spellEnd"/>
      <w:r w:rsidRPr="00A221BF">
        <w:rPr>
          <w:rFonts w:ascii="Cambria" w:hAnsi="Cambria"/>
        </w:rPr>
        <w:t xml:space="preserve">. O </w:t>
      </w:r>
      <w:proofErr w:type="spellStart"/>
      <w:r w:rsidRPr="00A221BF">
        <w:rPr>
          <w:rFonts w:ascii="Cambria" w:hAnsi="Cambria"/>
        </w:rPr>
        <w:t>paramisa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irinďa</w:t>
      </w:r>
      <w:proofErr w:type="spellEnd"/>
      <w:r w:rsidRPr="00A221BF">
        <w:rPr>
          <w:rFonts w:ascii="Cambria" w:hAnsi="Cambria"/>
        </w:rPr>
        <w:t xml:space="preserve">, </w:t>
      </w:r>
      <w:proofErr w:type="spellStart"/>
      <w:r w:rsidRPr="00A221BF">
        <w:rPr>
          <w:rFonts w:ascii="Cambria" w:hAnsi="Cambria"/>
        </w:rPr>
        <w:t>sar</w:t>
      </w:r>
      <w:proofErr w:type="spellEnd"/>
      <w:r w:rsidRPr="00A221BF">
        <w:rPr>
          <w:rFonts w:ascii="Cambria" w:hAnsi="Cambria"/>
        </w:rPr>
        <w:t xml:space="preserve"> has e </w:t>
      </w:r>
      <w:proofErr w:type="spellStart"/>
      <w:r w:rsidRPr="00A221BF">
        <w:rPr>
          <w:rFonts w:ascii="Cambria" w:hAnsi="Cambria"/>
        </w:rPr>
        <w:t>literarno</w:t>
      </w:r>
      <w:proofErr w:type="spellEnd"/>
      <w:r w:rsidRPr="00A221BF">
        <w:rPr>
          <w:rFonts w:ascii="Cambria" w:hAnsi="Cambria"/>
        </w:rPr>
        <w:t xml:space="preserve"> </w:t>
      </w:r>
      <w:proofErr w:type="spellStart"/>
      <w:r w:rsidRPr="00A221BF">
        <w:rPr>
          <w:rFonts w:ascii="Cambria" w:hAnsi="Cambria"/>
        </w:rPr>
        <w:t>suťaža</w:t>
      </w:r>
      <w:proofErr w:type="spellEnd"/>
      <w:r w:rsidRPr="00A221BF">
        <w:rPr>
          <w:rFonts w:ascii="Cambria" w:hAnsi="Cambria"/>
        </w:rPr>
        <w:t xml:space="preserve"> </w:t>
      </w:r>
      <w:r w:rsidR="0034139F" w:rsidRPr="00A221BF">
        <w:rPr>
          <w:rFonts w:ascii="Cambria" w:hAnsi="Cambria"/>
        </w:rPr>
        <w:t xml:space="preserve">Cena Mileny </w:t>
      </w:r>
      <w:proofErr w:type="spellStart"/>
      <w:r w:rsidR="0034139F" w:rsidRPr="00A221BF">
        <w:rPr>
          <w:rFonts w:ascii="Cambria" w:hAnsi="Cambria"/>
        </w:rPr>
        <w:t>H</w:t>
      </w:r>
      <w:r w:rsidR="00EB6198" w:rsidRPr="00A221BF">
        <w:rPr>
          <w:rFonts w:ascii="Cambria" w:hAnsi="Cambria"/>
        </w:rPr>
        <w:t>übschmannové</w:t>
      </w:r>
      <w:proofErr w:type="spellEnd"/>
      <w:r w:rsidR="00EB6198" w:rsidRPr="00A221BF">
        <w:rPr>
          <w:rFonts w:ascii="Cambria" w:hAnsi="Cambria"/>
        </w:rPr>
        <w:t xml:space="preserve"> </w:t>
      </w:r>
      <w:proofErr w:type="spellStart"/>
      <w:r w:rsidR="00EB6198" w:rsidRPr="00A221BF">
        <w:rPr>
          <w:rFonts w:ascii="Cambria" w:hAnsi="Cambria"/>
        </w:rPr>
        <w:t>beršeste</w:t>
      </w:r>
      <w:proofErr w:type="spellEnd"/>
      <w:r w:rsidR="00EB6198" w:rsidRPr="00A221BF">
        <w:rPr>
          <w:rFonts w:ascii="Cambria" w:hAnsi="Cambria"/>
        </w:rPr>
        <w:t xml:space="preserve"> 2007. </w:t>
      </w:r>
      <w:proofErr w:type="spellStart"/>
      <w:r w:rsidR="00EB6198" w:rsidRPr="00A221BF">
        <w:rPr>
          <w:rFonts w:ascii="Cambria" w:hAnsi="Cambria"/>
        </w:rPr>
        <w:t>Nek</w:t>
      </w:r>
      <w:r w:rsidR="0034139F" w:rsidRPr="00A221BF">
        <w:rPr>
          <w:rFonts w:ascii="Cambria" w:hAnsi="Cambria"/>
        </w:rPr>
        <w:t>buter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ir</w:t>
      </w:r>
      <w:r w:rsidR="00EB6198" w:rsidRPr="00A221BF">
        <w:rPr>
          <w:rFonts w:ascii="Cambria" w:hAnsi="Cambria"/>
        </w:rPr>
        <w:t>inel</w:t>
      </w:r>
      <w:proofErr w:type="spellEnd"/>
      <w:r w:rsidR="00EB6198" w:rsidRPr="00A221BF">
        <w:rPr>
          <w:rFonts w:ascii="Cambria" w:hAnsi="Cambria"/>
        </w:rPr>
        <w:t xml:space="preserve"> pal o </w:t>
      </w:r>
      <w:proofErr w:type="spellStart"/>
      <w:r w:rsidR="00EB6198" w:rsidRPr="00A221BF">
        <w:rPr>
          <w:rFonts w:ascii="Cambria" w:hAnsi="Cambria"/>
        </w:rPr>
        <w:t>dživipen</w:t>
      </w:r>
      <w:proofErr w:type="spellEnd"/>
      <w:r w:rsidR="00EB6198" w:rsidRPr="00A221BF">
        <w:rPr>
          <w:rFonts w:ascii="Cambria" w:hAnsi="Cambria"/>
        </w:rPr>
        <w:t xml:space="preserve"> </w:t>
      </w:r>
      <w:proofErr w:type="spellStart"/>
      <w:r w:rsidR="00EB6198" w:rsidRPr="00A221BF">
        <w:rPr>
          <w:rFonts w:ascii="Cambria" w:hAnsi="Cambria"/>
        </w:rPr>
        <w:t>sar</w:t>
      </w:r>
      <w:proofErr w:type="spellEnd"/>
      <w:r w:rsidR="00EB6198" w:rsidRPr="00A221BF">
        <w:rPr>
          <w:rFonts w:ascii="Cambria" w:hAnsi="Cambria"/>
        </w:rPr>
        <w:t xml:space="preserve"> has </w:t>
      </w:r>
      <w:proofErr w:type="spellStart"/>
      <w:r w:rsidR="00EB6198" w:rsidRPr="00A221BF">
        <w:rPr>
          <w:rFonts w:ascii="Cambria" w:hAnsi="Cambria"/>
        </w:rPr>
        <w:t>cikň</w:t>
      </w:r>
      <w:r w:rsidR="0034139F" w:rsidRPr="00A221BF">
        <w:rPr>
          <w:rFonts w:ascii="Cambria" w:hAnsi="Cambria"/>
        </w:rPr>
        <w:t>i</w:t>
      </w:r>
      <w:proofErr w:type="spellEnd"/>
      <w:r w:rsidR="0034139F" w:rsidRPr="00A221BF">
        <w:rPr>
          <w:rFonts w:ascii="Cambria" w:hAnsi="Cambria"/>
        </w:rPr>
        <w:t xml:space="preserve">, </w:t>
      </w:r>
      <w:proofErr w:type="spellStart"/>
      <w:r w:rsidR="0034139F" w:rsidRPr="00A221BF">
        <w:rPr>
          <w:rFonts w:ascii="Cambria" w:hAnsi="Cambria"/>
        </w:rPr>
        <w:t>bariľa</w:t>
      </w:r>
      <w:proofErr w:type="spellEnd"/>
      <w:r w:rsidR="0034139F" w:rsidRPr="00A221BF">
        <w:rPr>
          <w:rFonts w:ascii="Cambria" w:hAnsi="Cambria"/>
        </w:rPr>
        <w:t xml:space="preserve"> paš e baba </w:t>
      </w:r>
      <w:proofErr w:type="spellStart"/>
      <w:r w:rsidR="0034139F" w:rsidRPr="00A221BF">
        <w:rPr>
          <w:rFonts w:ascii="Cambria" w:hAnsi="Cambria"/>
        </w:rPr>
        <w:t>the</w:t>
      </w:r>
      <w:proofErr w:type="spellEnd"/>
      <w:r w:rsidR="0034139F" w:rsidRPr="00A221BF">
        <w:rPr>
          <w:rFonts w:ascii="Cambria" w:hAnsi="Cambria"/>
        </w:rPr>
        <w:t xml:space="preserve"> o </w:t>
      </w:r>
      <w:proofErr w:type="spellStart"/>
      <w:r w:rsidR="0034139F" w:rsidRPr="00A221BF">
        <w:rPr>
          <w:rFonts w:ascii="Cambria" w:hAnsi="Cambria"/>
        </w:rPr>
        <w:t>papus</w:t>
      </w:r>
      <w:proofErr w:type="spellEnd"/>
      <w:r w:rsidR="0034139F" w:rsidRPr="00A221BF">
        <w:rPr>
          <w:rFonts w:ascii="Cambria" w:hAnsi="Cambria"/>
        </w:rPr>
        <w:t xml:space="preserve">, u </w:t>
      </w:r>
      <w:proofErr w:type="spellStart"/>
      <w:r w:rsidR="0034139F" w:rsidRPr="00A221BF">
        <w:rPr>
          <w:rFonts w:ascii="Cambria" w:hAnsi="Cambria"/>
        </w:rPr>
        <w:t>andro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paramisa</w:t>
      </w:r>
      <w:proofErr w:type="spellEnd"/>
      <w:r w:rsidR="0034139F" w:rsidRPr="00A221BF">
        <w:rPr>
          <w:rFonts w:ascii="Cambria" w:hAnsi="Cambria"/>
        </w:rPr>
        <w:t xml:space="preserve"> len </w:t>
      </w:r>
      <w:proofErr w:type="spellStart"/>
      <w:r w:rsidR="0034139F" w:rsidRPr="00A221BF">
        <w:rPr>
          <w:rFonts w:ascii="Cambria" w:hAnsi="Cambria"/>
        </w:rPr>
        <w:t>del</w:t>
      </w:r>
      <w:proofErr w:type="spellEnd"/>
      <w:r w:rsidR="0034139F" w:rsidRPr="00A221BF">
        <w:rPr>
          <w:rFonts w:ascii="Cambria" w:hAnsi="Cambria"/>
        </w:rPr>
        <w:t xml:space="preserve"> e </w:t>
      </w:r>
      <w:proofErr w:type="spellStart"/>
      <w:r w:rsidR="0034139F" w:rsidRPr="00A221BF">
        <w:rPr>
          <w:rFonts w:ascii="Cambria" w:hAnsi="Cambria"/>
        </w:rPr>
        <w:t>paťiv</w:t>
      </w:r>
      <w:proofErr w:type="spellEnd"/>
      <w:r w:rsidR="0034139F" w:rsidRPr="00A221BF">
        <w:rPr>
          <w:rFonts w:ascii="Cambria" w:hAnsi="Cambria"/>
        </w:rPr>
        <w:t xml:space="preserve">. </w:t>
      </w:r>
      <w:proofErr w:type="spellStart"/>
      <w:r w:rsidR="0034139F" w:rsidRPr="00A221BF">
        <w:rPr>
          <w:rFonts w:ascii="Cambria" w:hAnsi="Cambria"/>
        </w:rPr>
        <w:t>Sikhavel</w:t>
      </w:r>
      <w:proofErr w:type="spellEnd"/>
      <w:r w:rsidR="0034139F" w:rsidRPr="00A221BF">
        <w:rPr>
          <w:rFonts w:ascii="Cambria" w:hAnsi="Cambria"/>
        </w:rPr>
        <w:t xml:space="preserve">, </w:t>
      </w:r>
      <w:proofErr w:type="spellStart"/>
      <w:r w:rsidR="0034139F" w:rsidRPr="00A221BF">
        <w:rPr>
          <w:rFonts w:ascii="Cambria" w:hAnsi="Cambria"/>
        </w:rPr>
        <w:t>sar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dživenas</w:t>
      </w:r>
      <w:proofErr w:type="spellEnd"/>
      <w:r w:rsidR="0034139F" w:rsidRPr="00A221BF">
        <w:rPr>
          <w:rFonts w:ascii="Cambria" w:hAnsi="Cambria"/>
        </w:rPr>
        <w:t xml:space="preserve"> o Roma </w:t>
      </w:r>
      <w:proofErr w:type="spellStart"/>
      <w:r w:rsidR="0034139F" w:rsidRPr="00A221BF">
        <w:rPr>
          <w:rFonts w:ascii="Cambria" w:hAnsi="Cambria"/>
        </w:rPr>
        <w:t>sar</w:t>
      </w:r>
      <w:proofErr w:type="spellEnd"/>
      <w:r w:rsidR="0034139F" w:rsidRPr="00A221BF">
        <w:rPr>
          <w:rFonts w:ascii="Cambria" w:hAnsi="Cambria"/>
        </w:rPr>
        <w:t xml:space="preserve"> has </w:t>
      </w:r>
      <w:proofErr w:type="spellStart"/>
      <w:r w:rsidR="0034139F" w:rsidRPr="00A221BF">
        <w:rPr>
          <w:rFonts w:ascii="Cambria" w:hAnsi="Cambria"/>
        </w:rPr>
        <w:t>cikňi</w:t>
      </w:r>
      <w:proofErr w:type="spellEnd"/>
      <w:r w:rsidR="0034139F" w:rsidRPr="00A221BF">
        <w:rPr>
          <w:rFonts w:ascii="Cambria" w:hAnsi="Cambria"/>
        </w:rPr>
        <w:t xml:space="preserve">. </w:t>
      </w:r>
      <w:proofErr w:type="spellStart"/>
      <w:r w:rsidR="0034139F" w:rsidRPr="00A221BF">
        <w:rPr>
          <w:rFonts w:ascii="Cambria" w:hAnsi="Cambria"/>
        </w:rPr>
        <w:t>Lakeri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paramisa</w:t>
      </w:r>
      <w:proofErr w:type="spellEnd"/>
      <w:r w:rsidR="0034139F" w:rsidRPr="00A221BF">
        <w:rPr>
          <w:rFonts w:ascii="Cambria" w:hAnsi="Cambria"/>
        </w:rPr>
        <w:t xml:space="preserve"> </w:t>
      </w:r>
      <w:r w:rsidR="0034139F" w:rsidRPr="00A221BF">
        <w:rPr>
          <w:rFonts w:ascii="Cambria" w:hAnsi="Cambria"/>
          <w:i/>
          <w:iCs/>
        </w:rPr>
        <w:t xml:space="preserve">Pal </w:t>
      </w:r>
      <w:proofErr w:type="spellStart"/>
      <w:r w:rsidR="0034139F" w:rsidRPr="00A221BF">
        <w:rPr>
          <w:rFonts w:ascii="Cambria" w:hAnsi="Cambria"/>
          <w:i/>
          <w:iCs/>
        </w:rPr>
        <w:t>miro</w:t>
      </w:r>
      <w:proofErr w:type="spellEnd"/>
      <w:r w:rsidR="0034139F" w:rsidRPr="00A221BF">
        <w:rPr>
          <w:rFonts w:ascii="Cambria" w:hAnsi="Cambria"/>
          <w:i/>
          <w:iCs/>
        </w:rPr>
        <w:t xml:space="preserve"> </w:t>
      </w:r>
      <w:proofErr w:type="spellStart"/>
      <w:r w:rsidR="0034139F" w:rsidRPr="00A221BF">
        <w:rPr>
          <w:rFonts w:ascii="Cambria" w:hAnsi="Cambria"/>
          <w:i/>
          <w:iCs/>
        </w:rPr>
        <w:t>papus</w:t>
      </w:r>
      <w:proofErr w:type="spellEnd"/>
      <w:r w:rsidR="0034139F" w:rsidRPr="00A221BF">
        <w:rPr>
          <w:rFonts w:ascii="Cambria" w:hAnsi="Cambria"/>
          <w:i/>
          <w:iCs/>
        </w:rPr>
        <w:t xml:space="preserve">/O mém dědečkovi </w:t>
      </w:r>
      <w:r w:rsidR="0034139F" w:rsidRPr="00A221BF">
        <w:rPr>
          <w:rFonts w:ascii="Cambria" w:hAnsi="Cambria"/>
        </w:rPr>
        <w:t xml:space="preserve">dine </w:t>
      </w:r>
      <w:proofErr w:type="spellStart"/>
      <w:r w:rsidR="0034139F" w:rsidRPr="00A221BF">
        <w:rPr>
          <w:rFonts w:ascii="Cambria" w:hAnsi="Cambria"/>
        </w:rPr>
        <w:t>avri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andro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žurnalos</w:t>
      </w:r>
      <w:proofErr w:type="spellEnd"/>
      <w:r w:rsidR="0034139F" w:rsidRPr="00A221BF">
        <w:rPr>
          <w:rFonts w:ascii="Cambria" w:hAnsi="Cambria"/>
        </w:rPr>
        <w:t xml:space="preserve"> pal </w:t>
      </w:r>
      <w:proofErr w:type="spellStart"/>
      <w:r w:rsidR="0034139F" w:rsidRPr="00A221BF">
        <w:rPr>
          <w:rFonts w:ascii="Cambria" w:hAnsi="Cambria"/>
        </w:rPr>
        <w:t>romisticka</w:t>
      </w:r>
      <w:proofErr w:type="spellEnd"/>
      <w:r w:rsidR="0034139F" w:rsidRPr="00A221BF">
        <w:rPr>
          <w:rFonts w:ascii="Cambria" w:hAnsi="Cambria"/>
        </w:rPr>
        <w:t xml:space="preserve"> </w:t>
      </w:r>
      <w:proofErr w:type="spellStart"/>
      <w:r w:rsidR="0034139F" w:rsidRPr="00A221BF">
        <w:rPr>
          <w:rFonts w:ascii="Cambria" w:hAnsi="Cambria"/>
        </w:rPr>
        <w:t>študi</w:t>
      </w:r>
      <w:r w:rsidR="00EB6198" w:rsidRPr="00A221BF">
        <w:rPr>
          <w:rFonts w:ascii="Cambria" w:hAnsi="Cambria"/>
        </w:rPr>
        <w:t>ja</w:t>
      </w:r>
      <w:proofErr w:type="spellEnd"/>
      <w:r w:rsidR="00EB6198" w:rsidRPr="00A221BF">
        <w:rPr>
          <w:rFonts w:ascii="Cambria" w:hAnsi="Cambria"/>
        </w:rPr>
        <w:t xml:space="preserve"> </w:t>
      </w:r>
      <w:r w:rsidR="00EB6198" w:rsidRPr="00A221BF">
        <w:rPr>
          <w:rFonts w:ascii="Cambria" w:hAnsi="Cambria"/>
          <w:i/>
        </w:rPr>
        <w:t>R</w:t>
      </w:r>
      <w:r w:rsidR="0034139F" w:rsidRPr="00A221BF">
        <w:rPr>
          <w:rFonts w:ascii="Cambria" w:hAnsi="Cambria"/>
          <w:i/>
        </w:rPr>
        <w:t xml:space="preserve">omano </w:t>
      </w:r>
      <w:proofErr w:type="spellStart"/>
      <w:r w:rsidR="0034139F" w:rsidRPr="00A221BF">
        <w:rPr>
          <w:rFonts w:ascii="Cambria" w:hAnsi="Cambria"/>
          <w:i/>
        </w:rPr>
        <w:t>džaniben</w:t>
      </w:r>
      <w:proofErr w:type="spellEnd"/>
      <w:r w:rsidR="0034139F" w:rsidRPr="00A221BF">
        <w:rPr>
          <w:rFonts w:ascii="Cambria" w:hAnsi="Cambria"/>
        </w:rPr>
        <w:t xml:space="preserve"> (2008).  </w:t>
      </w:r>
    </w:p>
    <w:p w:rsidR="0034139F" w:rsidRPr="00A221BF" w:rsidRDefault="0034139F" w:rsidP="00A221BF">
      <w:pPr>
        <w:spacing w:line="360" w:lineRule="auto"/>
        <w:rPr>
          <w:rFonts w:ascii="Cambria" w:hAnsi="Cambria"/>
        </w:rPr>
      </w:pPr>
    </w:p>
    <w:p w:rsidR="00A221BF" w:rsidRPr="00A221BF" w:rsidRDefault="00A221BF" w:rsidP="00A221BF">
      <w:pPr>
        <w:spacing w:line="360" w:lineRule="auto"/>
        <w:rPr>
          <w:rFonts w:ascii="Cambria" w:hAnsi="Cambria"/>
        </w:rPr>
      </w:pPr>
    </w:p>
    <w:sectPr w:rsidR="00A221BF" w:rsidRPr="00A221BF" w:rsidSect="002C24F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Vrinda">
    <w:panose1 w:val="020B0502040204020203"/>
    <w:charset w:val="00"/>
    <w:family w:val="swiss"/>
    <w:pitch w:val="variable"/>
    <w:sig w:usb0="0001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hyphenationZone w:val="425"/>
  <w:characterSpacingControl w:val="doNotCompress"/>
  <w:compat/>
  <w:rsids>
    <w:rsidRoot w:val="004E0BEC"/>
    <w:rsid w:val="00080163"/>
    <w:rsid w:val="001775AA"/>
    <w:rsid w:val="002C24F0"/>
    <w:rsid w:val="0034139F"/>
    <w:rsid w:val="00491F3F"/>
    <w:rsid w:val="004E0BEC"/>
    <w:rsid w:val="00557FF4"/>
    <w:rsid w:val="00564487"/>
    <w:rsid w:val="005C4D19"/>
    <w:rsid w:val="005D654E"/>
    <w:rsid w:val="00684507"/>
    <w:rsid w:val="006E0DA7"/>
    <w:rsid w:val="00A221BF"/>
    <w:rsid w:val="00E63A23"/>
    <w:rsid w:val="00EB619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bidi="as-I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2C24F0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rsid w:val="004E0BEC"/>
    <w:pPr>
      <w:spacing w:before="100" w:beforeAutospacing="1" w:after="100" w:afterAutospacing="1"/>
    </w:pPr>
    <w:rPr>
      <w:lang w:bidi="he-IL"/>
    </w:rPr>
  </w:style>
  <w:style w:type="character" w:styleId="Zvraznn">
    <w:name w:val="Emphasis"/>
    <w:basedOn w:val="Standardnpsmoodstavce"/>
    <w:qFormat/>
    <w:rsid w:val="004E0BEC"/>
    <w:rPr>
      <w:i/>
      <w:iCs/>
    </w:rPr>
  </w:style>
  <w:style w:type="character" w:styleId="Odkaznakoment">
    <w:name w:val="annotation reference"/>
    <w:basedOn w:val="Standardnpsmoodstavce"/>
    <w:rsid w:val="00EB6198"/>
    <w:rPr>
      <w:sz w:val="16"/>
      <w:szCs w:val="16"/>
    </w:rPr>
  </w:style>
  <w:style w:type="paragraph" w:styleId="Textkomente">
    <w:name w:val="annotation text"/>
    <w:basedOn w:val="Normln"/>
    <w:link w:val="TextkomenteChar"/>
    <w:rsid w:val="00EB6198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B6198"/>
  </w:style>
  <w:style w:type="paragraph" w:styleId="Pedmtkomente">
    <w:name w:val="annotation subject"/>
    <w:basedOn w:val="Textkomente"/>
    <w:next w:val="Textkomente"/>
    <w:link w:val="PedmtkomenteChar"/>
    <w:rsid w:val="00EB619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B6198"/>
    <w:rPr>
      <w:b/>
      <w:bCs/>
    </w:rPr>
  </w:style>
  <w:style w:type="paragraph" w:styleId="Textbubliny">
    <w:name w:val="Balloon Text"/>
    <w:basedOn w:val="Normln"/>
    <w:link w:val="TextbublinyChar"/>
    <w:rsid w:val="00EB6198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EB6198"/>
    <w:rPr>
      <w:rFonts w:ascii="Segoe UI" w:hAnsi="Segoe UI" w:cs="Segoe UI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A221BF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rsid w:val="004E0BEC"/>
    <w:pPr>
      <w:spacing w:before="100" w:beforeAutospacing="1" w:after="100" w:afterAutospacing="1"/>
    </w:pPr>
    <w:rPr>
      <w:lang w:bidi="he-IL"/>
    </w:rPr>
  </w:style>
  <w:style w:type="character" w:styleId="Zvraznn">
    <w:name w:val="Emphasis"/>
    <w:basedOn w:val="Standardnpsmoodstavce"/>
    <w:qFormat/>
    <w:rsid w:val="004E0BEC"/>
    <w:rPr>
      <w:i/>
      <w:iCs/>
    </w:rPr>
  </w:style>
  <w:style w:type="character" w:styleId="Odkaznakoment">
    <w:name w:val="annotation reference"/>
    <w:basedOn w:val="Standardnpsmoodstavce"/>
    <w:rsid w:val="00EB6198"/>
    <w:rPr>
      <w:sz w:val="16"/>
      <w:szCs w:val="16"/>
    </w:rPr>
  </w:style>
  <w:style w:type="paragraph" w:styleId="Textkomente">
    <w:name w:val="annotation text"/>
    <w:basedOn w:val="Normln"/>
    <w:link w:val="TextkomenteChar"/>
    <w:rsid w:val="00EB6198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EB6198"/>
  </w:style>
  <w:style w:type="paragraph" w:styleId="Pedmtkomente">
    <w:name w:val="annotation subject"/>
    <w:basedOn w:val="Textkomente"/>
    <w:next w:val="Textkomente"/>
    <w:link w:val="PedmtkomenteChar"/>
    <w:rsid w:val="00EB619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rsid w:val="00EB6198"/>
    <w:rPr>
      <w:b/>
      <w:bCs/>
    </w:rPr>
  </w:style>
  <w:style w:type="paragraph" w:styleId="Textbubliny">
    <w:name w:val="Balloon Text"/>
    <w:basedOn w:val="Normln"/>
    <w:link w:val="TextbublinyChar"/>
    <w:rsid w:val="00EB6198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rsid w:val="00EB6198"/>
    <w:rPr>
      <w:rFonts w:ascii="Segoe UI" w:hAnsi="Segoe UI" w:cs="Segoe UI"/>
      <w:sz w:val="18"/>
      <w:szCs w:val="18"/>
    </w:rPr>
  </w:style>
  <w:style w:type="character" w:styleId="Hypertextovodkaz">
    <w:name w:val="Hyperlink"/>
    <w:basedOn w:val="Standardnpsmoodstavce"/>
    <w:uiPriority w:val="99"/>
    <w:unhideWhenUsed/>
    <w:rsid w:val="00A221BF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1009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70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790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530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://www.kher.cz/autori_text.php?id=3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160</Words>
  <Characters>929</Characters>
  <Application>Microsoft Office Word</Application>
  <DocSecurity>0</DocSecurity>
  <Lines>7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Evik</dc:creator>
  <cp:lastModifiedBy>Helena</cp:lastModifiedBy>
  <cp:revision>4</cp:revision>
  <dcterms:created xsi:type="dcterms:W3CDTF">2013-11-11T11:31:00Z</dcterms:created>
  <dcterms:modified xsi:type="dcterms:W3CDTF">2013-11-14T08:34:00Z</dcterms:modified>
</cp:coreProperties>
</file>