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EE" w:rsidRPr="008A4368" w:rsidRDefault="00FE26EE" w:rsidP="00FE26EE">
      <w:pPr>
        <w:rPr>
          <w:rFonts w:cs="Times New Roman"/>
          <w:b/>
          <w:lang w:val="cs-CZ"/>
        </w:rPr>
      </w:pPr>
      <w:r w:rsidRPr="008A4368">
        <w:rPr>
          <w:rFonts w:cs="Times New Roman"/>
          <w:b/>
          <w:lang w:val="cs-CZ"/>
        </w:rPr>
        <w:t xml:space="preserve">Příloha </w:t>
      </w:r>
      <w:proofErr w:type="gramStart"/>
      <w:r w:rsidRPr="008A4368">
        <w:rPr>
          <w:rFonts w:cs="Times New Roman"/>
          <w:b/>
          <w:lang w:val="cs-CZ"/>
        </w:rPr>
        <w:t>č.3</w:t>
      </w:r>
      <w:proofErr w:type="gramEnd"/>
    </w:p>
    <w:p w:rsidR="00FE26EE" w:rsidRPr="008A4368" w:rsidRDefault="00FE26EE" w:rsidP="00FE26EE">
      <w:pPr>
        <w:rPr>
          <w:rFonts w:cs="Times New Roman"/>
          <w:b/>
          <w:lang w:val="cs-CZ"/>
        </w:rPr>
      </w:pPr>
    </w:p>
    <w:p w:rsidR="00FE26EE" w:rsidRPr="008A4368" w:rsidRDefault="00FE26EE" w:rsidP="00FE26EE">
      <w:pPr>
        <w:rPr>
          <w:rFonts w:cs="Times New Roman"/>
          <w:b/>
          <w:lang w:val="de-DE"/>
        </w:rPr>
      </w:pPr>
      <w:proofErr w:type="spellStart"/>
      <w:r w:rsidRPr="008A4368">
        <w:rPr>
          <w:rFonts w:cs="Times New Roman"/>
          <w:b/>
          <w:i/>
          <w:lang w:val="de-DE"/>
        </w:rPr>
        <w:t>Šun</w:t>
      </w:r>
      <w:proofErr w:type="spellEnd"/>
      <w:r w:rsidRPr="008A4368">
        <w:rPr>
          <w:rFonts w:cs="Times New Roman"/>
          <w:b/>
          <w:i/>
          <w:lang w:val="de-DE"/>
        </w:rPr>
        <w:t xml:space="preserve"> e </w:t>
      </w:r>
      <w:proofErr w:type="spellStart"/>
      <w:r w:rsidRPr="008A4368">
        <w:rPr>
          <w:rFonts w:cs="Times New Roman"/>
          <w:b/>
          <w:i/>
          <w:lang w:val="de-DE"/>
        </w:rPr>
        <w:t>vorbi</w:t>
      </w:r>
      <w:proofErr w:type="spellEnd"/>
      <w:r w:rsidRPr="008A4368">
        <w:rPr>
          <w:rFonts w:cs="Times New Roman"/>
          <w:b/>
          <w:i/>
          <w:lang w:val="de-DE"/>
        </w:rPr>
        <w:t xml:space="preserve"> </w:t>
      </w:r>
      <w:proofErr w:type="spellStart"/>
      <w:r w:rsidRPr="008A4368">
        <w:rPr>
          <w:rFonts w:cs="Times New Roman"/>
          <w:b/>
          <w:i/>
          <w:lang w:val="de-DE"/>
        </w:rPr>
        <w:t>taj</w:t>
      </w:r>
      <w:proofErr w:type="spellEnd"/>
      <w:r w:rsidRPr="008A4368">
        <w:rPr>
          <w:rFonts w:cs="Times New Roman"/>
          <w:b/>
          <w:i/>
          <w:lang w:val="de-DE"/>
        </w:rPr>
        <w:t xml:space="preserve"> </w:t>
      </w:r>
      <w:proofErr w:type="spellStart"/>
      <w:r w:rsidRPr="008A4368">
        <w:rPr>
          <w:rFonts w:cs="Times New Roman"/>
          <w:b/>
          <w:i/>
          <w:lang w:val="de-DE"/>
        </w:rPr>
        <w:t>phen</w:t>
      </w:r>
      <w:proofErr w:type="spellEnd"/>
      <w:r w:rsidRPr="008A4368">
        <w:rPr>
          <w:rFonts w:cs="Times New Roman"/>
          <w:b/>
          <w:i/>
          <w:lang w:val="de-DE"/>
        </w:rPr>
        <w:t xml:space="preserve"> le </w:t>
      </w:r>
      <w:proofErr w:type="spellStart"/>
      <w:r w:rsidRPr="008A4368">
        <w:rPr>
          <w:rFonts w:cs="Times New Roman"/>
          <w:b/>
          <w:i/>
          <w:lang w:val="de-DE"/>
        </w:rPr>
        <w:t>kadej</w:t>
      </w:r>
      <w:proofErr w:type="spellEnd"/>
      <w:r w:rsidRPr="008A4368">
        <w:rPr>
          <w:rFonts w:cs="Times New Roman"/>
          <w:b/>
          <w:i/>
          <w:lang w:val="de-DE"/>
        </w:rPr>
        <w:t xml:space="preserve"> </w:t>
      </w:r>
      <w:proofErr w:type="spellStart"/>
      <w:r w:rsidRPr="008A4368">
        <w:rPr>
          <w:rFonts w:cs="Times New Roman"/>
          <w:b/>
          <w:i/>
          <w:lang w:val="de-DE"/>
        </w:rPr>
        <w:t>sar</w:t>
      </w:r>
      <w:proofErr w:type="spellEnd"/>
      <w:r w:rsidRPr="008A4368">
        <w:rPr>
          <w:rFonts w:cs="Times New Roman"/>
          <w:b/>
          <w:i/>
          <w:lang w:val="de-DE"/>
        </w:rPr>
        <w:t xml:space="preserve"> </w:t>
      </w:r>
      <w:proofErr w:type="spellStart"/>
      <w:r w:rsidRPr="008A4368">
        <w:rPr>
          <w:rFonts w:cs="Times New Roman"/>
          <w:b/>
          <w:i/>
          <w:lang w:val="de-DE"/>
        </w:rPr>
        <w:t>šundal</w:t>
      </w:r>
      <w:proofErr w:type="spellEnd"/>
      <w:r w:rsidRPr="008A4368">
        <w:rPr>
          <w:rFonts w:cs="Times New Roman"/>
          <w:b/>
          <w:i/>
          <w:lang w:val="de-DE"/>
        </w:rPr>
        <w:t xml:space="preserve"> le</w:t>
      </w:r>
      <w:r w:rsidRPr="008A4368">
        <w:rPr>
          <w:rFonts w:cs="Times New Roman"/>
          <w:b/>
          <w:lang w:val="de-DE"/>
        </w:rPr>
        <w:t xml:space="preserve">. </w:t>
      </w:r>
    </w:p>
    <w:p w:rsidR="00FE26EE" w:rsidRPr="008A4368" w:rsidRDefault="00FE26EE" w:rsidP="00FE26EE">
      <w:pPr>
        <w:jc w:val="both"/>
        <w:rPr>
          <w:rFonts w:cs="Times New Roman"/>
          <w:b/>
          <w:lang w:val="de-DE"/>
        </w:rPr>
      </w:pPr>
    </w:p>
    <w:p w:rsidR="00FE26EE" w:rsidRPr="008A4368" w:rsidRDefault="00FE26EE" w:rsidP="00FE26EE">
      <w:pPr>
        <w:rPr>
          <w:rFonts w:cs="Times New Roman"/>
          <w:spacing w:val="-1"/>
          <w:lang w:val="cs-CZ"/>
        </w:rPr>
      </w:pPr>
      <w:proofErr w:type="spellStart"/>
      <w:r w:rsidRPr="008A4368">
        <w:rPr>
          <w:rFonts w:cs="Times New Roman"/>
          <w:b/>
          <w:lang w:val="de-DE"/>
        </w:rPr>
        <w:t>Nahrávka</w:t>
      </w:r>
      <w:proofErr w:type="spellEnd"/>
      <w:r w:rsidRPr="008A4368">
        <w:rPr>
          <w:rFonts w:cs="Times New Roman"/>
          <w:b/>
          <w:lang w:val="de-DE"/>
        </w:rPr>
        <w:t xml:space="preserve"> </w:t>
      </w:r>
    </w:p>
    <w:p w:rsidR="00FE26EE" w:rsidRPr="008A4368" w:rsidRDefault="00FE26EE" w:rsidP="00FE26EE">
      <w:pPr>
        <w:rPr>
          <w:rFonts w:cs="Times New Roman"/>
          <w:spacing w:val="-1"/>
          <w:lang w:val="cs-CZ"/>
        </w:rPr>
      </w:pPr>
    </w:p>
    <w:p w:rsidR="00FE26EE" w:rsidRPr="008A4368" w:rsidRDefault="00FE26EE" w:rsidP="00FE26EE">
      <w:pPr>
        <w:jc w:val="both"/>
        <w:rPr>
          <w:rFonts w:cs="Times New Roman"/>
          <w:i/>
          <w:spacing w:val="-1"/>
          <w:lang w:val="cs-CZ"/>
        </w:rPr>
      </w:pPr>
      <w:proofErr w:type="spellStart"/>
      <w:r w:rsidRPr="008A4368">
        <w:rPr>
          <w:rFonts w:cs="Times New Roman"/>
          <w:i/>
          <w:spacing w:val="-1"/>
          <w:lang w:val="cs-CZ"/>
        </w:rPr>
        <w:t>Aďejs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si </w:t>
      </w:r>
      <w:proofErr w:type="spellStart"/>
      <w:r w:rsidRPr="008A4368">
        <w:rPr>
          <w:rFonts w:cs="Times New Roman"/>
          <w:i/>
          <w:spacing w:val="-1"/>
          <w:lang w:val="cs-CZ"/>
        </w:rPr>
        <w:t>luja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Kames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žanes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sar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mezij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kado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ďejs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amende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khejre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korán </w:t>
      </w:r>
      <w:proofErr w:type="spellStart"/>
      <w:r w:rsidRPr="008A4368">
        <w:rPr>
          <w:rFonts w:cs="Times New Roman"/>
          <w:i/>
          <w:spacing w:val="-1"/>
          <w:lang w:val="cs-CZ"/>
        </w:rPr>
        <w:t>detehára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? No </w:t>
      </w:r>
      <w:proofErr w:type="spellStart"/>
      <w:r w:rsidRPr="008A4368">
        <w:rPr>
          <w:rFonts w:cs="Times New Roman"/>
          <w:i/>
          <w:spacing w:val="-1"/>
          <w:lang w:val="cs-CZ"/>
        </w:rPr>
        <w:t>hát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</w:t>
      </w:r>
      <w:proofErr w:type="spellStart"/>
      <w:r w:rsidRPr="008A4368">
        <w:rPr>
          <w:rFonts w:cs="Times New Roman"/>
          <w:i/>
          <w:spacing w:val="-1"/>
          <w:lang w:val="cs-CZ"/>
        </w:rPr>
        <w:t>beš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tejle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Me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muro </w:t>
      </w:r>
      <w:proofErr w:type="spellStart"/>
      <w:r w:rsidRPr="008A4368">
        <w:rPr>
          <w:rFonts w:cs="Times New Roman"/>
          <w:i/>
          <w:spacing w:val="-1"/>
          <w:lang w:val="cs-CZ"/>
        </w:rPr>
        <w:t>nípo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bešas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ando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trínesobengo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kher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Pherdo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žejne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sam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šouv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žejne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</w:p>
    <w:p w:rsidR="00FE26EE" w:rsidRPr="008A4368" w:rsidRDefault="00FE26EE" w:rsidP="00FE26EE">
      <w:pPr>
        <w:jc w:val="both"/>
        <w:rPr>
          <w:rFonts w:cs="Times New Roman"/>
          <w:i/>
          <w:spacing w:val="-1"/>
          <w:lang w:val="cs-CZ"/>
        </w:rPr>
      </w:pPr>
    </w:p>
    <w:p w:rsidR="00FE26EE" w:rsidRPr="008A4368" w:rsidRDefault="00FE26EE" w:rsidP="00FE26EE">
      <w:pPr>
        <w:jc w:val="both"/>
        <w:rPr>
          <w:rFonts w:cs="Times New Roman"/>
          <w:i/>
          <w:spacing w:val="-1"/>
          <w:lang w:val="cs-CZ"/>
        </w:rPr>
      </w:pPr>
      <w:proofErr w:type="spellStart"/>
      <w:r w:rsidRPr="008A4368">
        <w:rPr>
          <w:rFonts w:cs="Times New Roman"/>
          <w:i/>
          <w:spacing w:val="-1"/>
          <w:lang w:val="cs-CZ"/>
        </w:rPr>
        <w:t>Muri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dej si </w:t>
      </w:r>
      <w:proofErr w:type="spellStart"/>
      <w:r w:rsidRPr="008A4368">
        <w:rPr>
          <w:rFonts w:cs="Times New Roman"/>
          <w:i/>
          <w:spacing w:val="-1"/>
          <w:lang w:val="cs-CZ"/>
        </w:rPr>
        <w:t>mindík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angluni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opre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Ušťel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mindík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korán </w:t>
      </w:r>
      <w:proofErr w:type="spellStart"/>
      <w:r w:rsidRPr="008A4368">
        <w:rPr>
          <w:rFonts w:cs="Times New Roman"/>
          <w:i/>
          <w:spacing w:val="-1"/>
          <w:lang w:val="cs-CZ"/>
        </w:rPr>
        <w:t>detehára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kerel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amenge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e </w:t>
      </w:r>
      <w:proofErr w:type="spellStart"/>
      <w:r w:rsidRPr="008A4368">
        <w:rPr>
          <w:rFonts w:cs="Times New Roman"/>
          <w:i/>
          <w:spacing w:val="-1"/>
          <w:lang w:val="cs-CZ"/>
        </w:rPr>
        <w:t>tríne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šavourenge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o </w:t>
      </w:r>
      <w:proofErr w:type="spellStart"/>
      <w:r w:rsidRPr="008A4368">
        <w:rPr>
          <w:rFonts w:cs="Times New Roman"/>
          <w:i/>
          <w:spacing w:val="-1"/>
          <w:lang w:val="cs-CZ"/>
        </w:rPr>
        <w:t>texan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andi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škola taj </w:t>
      </w:r>
      <w:proofErr w:type="spellStart"/>
      <w:r w:rsidRPr="008A4368">
        <w:rPr>
          <w:rFonts w:cs="Times New Roman"/>
          <w:i/>
          <w:spacing w:val="-1"/>
          <w:lang w:val="cs-CZ"/>
        </w:rPr>
        <w:t>vi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mura </w:t>
      </w:r>
      <w:proofErr w:type="spellStart"/>
      <w:r w:rsidRPr="008A4368">
        <w:rPr>
          <w:rFonts w:cs="Times New Roman"/>
          <w:i/>
          <w:spacing w:val="-1"/>
          <w:lang w:val="cs-CZ"/>
        </w:rPr>
        <w:t>mámake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ká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si </w:t>
      </w:r>
      <w:proofErr w:type="spellStart"/>
      <w:r w:rsidRPr="008A4368">
        <w:rPr>
          <w:rFonts w:cs="Times New Roman"/>
          <w:i/>
          <w:spacing w:val="-1"/>
          <w:lang w:val="cs-CZ"/>
        </w:rPr>
        <w:t>nasváli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Apal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ušťav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</w:t>
      </w:r>
      <w:proofErr w:type="spellStart"/>
      <w:r w:rsidRPr="008A4368">
        <w:rPr>
          <w:rFonts w:cs="Times New Roman"/>
          <w:i/>
          <w:spacing w:val="-1"/>
          <w:lang w:val="cs-CZ"/>
        </w:rPr>
        <w:t>žav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minďár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andi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kúpelna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thovav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kerav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ká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žav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andi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škola. Kana má </w:t>
      </w:r>
      <w:proofErr w:type="spellStart"/>
      <w:r w:rsidRPr="008A4368">
        <w:rPr>
          <w:rFonts w:cs="Times New Roman"/>
          <w:i/>
          <w:spacing w:val="-1"/>
          <w:lang w:val="cs-CZ"/>
        </w:rPr>
        <w:t>kísno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sim, </w:t>
      </w:r>
      <w:proofErr w:type="spellStart"/>
      <w:r w:rsidRPr="008A4368">
        <w:rPr>
          <w:rFonts w:cs="Times New Roman"/>
          <w:i/>
          <w:spacing w:val="-1"/>
          <w:lang w:val="cs-CZ"/>
        </w:rPr>
        <w:t>ušťěn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mure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dúj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pheňa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vi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voun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žan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minďár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andi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kúpelna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no </w:t>
      </w:r>
      <w:proofErr w:type="spellStart"/>
      <w:r w:rsidRPr="008A4368">
        <w:rPr>
          <w:rFonts w:cs="Times New Roman"/>
          <w:i/>
          <w:spacing w:val="-1"/>
          <w:lang w:val="cs-CZ"/>
        </w:rPr>
        <w:t>voun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si </w:t>
      </w:r>
      <w:proofErr w:type="spellStart"/>
      <w:r w:rsidRPr="008A4368">
        <w:rPr>
          <w:rFonts w:cs="Times New Roman"/>
          <w:i/>
          <w:spacing w:val="-1"/>
          <w:lang w:val="cs-CZ"/>
        </w:rPr>
        <w:t>khote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majnem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ek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čáso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Azír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feder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ušťav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angluno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ká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sim </w:t>
      </w:r>
      <w:proofErr w:type="spellStart"/>
      <w:r w:rsidRPr="008A4368">
        <w:rPr>
          <w:rFonts w:cs="Times New Roman"/>
          <w:i/>
          <w:spacing w:val="-1"/>
          <w:lang w:val="cs-CZ"/>
        </w:rPr>
        <w:t>minďár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kísno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</w:p>
    <w:p w:rsidR="00FE26EE" w:rsidRPr="008A4368" w:rsidRDefault="00FE26EE" w:rsidP="00FE26EE">
      <w:pPr>
        <w:jc w:val="both"/>
        <w:rPr>
          <w:rFonts w:cs="Times New Roman"/>
          <w:i/>
          <w:spacing w:val="-1"/>
          <w:lang w:val="cs-CZ"/>
        </w:rPr>
      </w:pPr>
    </w:p>
    <w:p w:rsidR="00FE26EE" w:rsidRPr="008A4368" w:rsidRDefault="00FE26EE" w:rsidP="00FE26EE">
      <w:pPr>
        <w:jc w:val="both"/>
        <w:rPr>
          <w:rFonts w:cs="Times New Roman"/>
          <w:i/>
          <w:spacing w:val="-1"/>
          <w:lang w:val="cs-CZ"/>
        </w:rPr>
      </w:pPr>
      <w:r w:rsidRPr="008A4368">
        <w:rPr>
          <w:rFonts w:cs="Times New Roman"/>
          <w:i/>
          <w:spacing w:val="-1"/>
          <w:lang w:val="cs-CZ"/>
        </w:rPr>
        <w:t xml:space="preserve">Kana sim </w:t>
      </w:r>
      <w:proofErr w:type="spellStart"/>
      <w:r w:rsidRPr="008A4368">
        <w:rPr>
          <w:rFonts w:cs="Times New Roman"/>
          <w:i/>
          <w:spacing w:val="-1"/>
          <w:lang w:val="cs-CZ"/>
        </w:rPr>
        <w:t>kísno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žav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pala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muri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dej </w:t>
      </w:r>
      <w:proofErr w:type="spellStart"/>
      <w:r w:rsidRPr="008A4368">
        <w:rPr>
          <w:rFonts w:cs="Times New Roman"/>
          <w:i/>
          <w:spacing w:val="-1"/>
          <w:lang w:val="cs-CZ"/>
        </w:rPr>
        <w:t>andi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koňha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xav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pijav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o </w:t>
      </w:r>
      <w:proofErr w:type="spellStart"/>
      <w:r w:rsidRPr="008A4368">
        <w:rPr>
          <w:rFonts w:cs="Times New Roman"/>
          <w:i/>
          <w:spacing w:val="-1"/>
          <w:lang w:val="cs-CZ"/>
        </w:rPr>
        <w:t>thud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Kana </w:t>
      </w:r>
      <w:proofErr w:type="spellStart"/>
      <w:r w:rsidRPr="008A4368">
        <w:rPr>
          <w:rFonts w:cs="Times New Roman"/>
          <w:i/>
          <w:spacing w:val="-1"/>
          <w:lang w:val="cs-CZ"/>
        </w:rPr>
        <w:t>xav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šunav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e </w:t>
      </w:r>
      <w:proofErr w:type="spellStart"/>
      <w:r w:rsidRPr="008A4368">
        <w:rPr>
          <w:rFonts w:cs="Times New Roman"/>
          <w:i/>
          <w:spacing w:val="-1"/>
          <w:lang w:val="cs-CZ"/>
        </w:rPr>
        <w:t>ďíja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Naďon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loukes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xav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no </w:t>
      </w:r>
      <w:proofErr w:type="spellStart"/>
      <w:r w:rsidRPr="008A4368">
        <w:rPr>
          <w:rFonts w:cs="Times New Roman"/>
          <w:i/>
          <w:spacing w:val="-1"/>
          <w:lang w:val="cs-CZ"/>
        </w:rPr>
        <w:t>mure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pheňa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kana aven </w:t>
      </w:r>
      <w:proofErr w:type="spellStart"/>
      <w:r w:rsidRPr="008A4368">
        <w:rPr>
          <w:rFonts w:cs="Times New Roman"/>
          <w:i/>
          <w:spacing w:val="-1"/>
          <w:lang w:val="cs-CZ"/>
        </w:rPr>
        <w:t>andi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koňha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xan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, </w:t>
      </w:r>
      <w:proofErr w:type="spellStart"/>
      <w:r w:rsidRPr="008A4368">
        <w:rPr>
          <w:rFonts w:cs="Times New Roman"/>
          <w:i/>
          <w:spacing w:val="-1"/>
          <w:lang w:val="cs-CZ"/>
        </w:rPr>
        <w:t>telaj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dúj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trín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minuti si má </w:t>
      </w:r>
      <w:proofErr w:type="spellStart"/>
      <w:r w:rsidRPr="008A4368">
        <w:rPr>
          <w:rFonts w:cs="Times New Roman"/>
          <w:i/>
          <w:spacing w:val="-1"/>
          <w:lang w:val="cs-CZ"/>
        </w:rPr>
        <w:t>kísna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Taj </w:t>
      </w:r>
      <w:proofErr w:type="spellStart"/>
      <w:r w:rsidRPr="008A4368">
        <w:rPr>
          <w:rFonts w:cs="Times New Roman"/>
          <w:i/>
          <w:spacing w:val="-1"/>
          <w:lang w:val="cs-CZ"/>
        </w:rPr>
        <w:t>ame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má </w:t>
      </w:r>
      <w:proofErr w:type="spellStart"/>
      <w:r w:rsidRPr="008A4368">
        <w:rPr>
          <w:rFonts w:cs="Times New Roman"/>
          <w:i/>
          <w:spacing w:val="-1"/>
          <w:lang w:val="cs-CZ"/>
        </w:rPr>
        <w:t>apal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žas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uravas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ame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las e </w:t>
      </w:r>
      <w:proofErr w:type="spellStart"/>
      <w:r w:rsidRPr="008A4368">
        <w:rPr>
          <w:rFonts w:cs="Times New Roman"/>
          <w:i/>
          <w:spacing w:val="-1"/>
          <w:lang w:val="cs-CZ"/>
        </w:rPr>
        <w:t>táški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žas má po </w:t>
      </w:r>
      <w:proofErr w:type="spellStart"/>
      <w:r w:rsidRPr="008A4368">
        <w:rPr>
          <w:rFonts w:cs="Times New Roman"/>
          <w:i/>
          <w:spacing w:val="-1"/>
          <w:lang w:val="cs-CZ"/>
        </w:rPr>
        <w:t>autobusi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andi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škola. </w:t>
      </w:r>
      <w:proofErr w:type="spellStart"/>
      <w:r w:rsidRPr="008A4368">
        <w:rPr>
          <w:rFonts w:cs="Times New Roman"/>
          <w:i/>
          <w:spacing w:val="-1"/>
          <w:lang w:val="cs-CZ"/>
        </w:rPr>
        <w:t>Mindík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site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nášas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na žal-tar </w:t>
      </w:r>
      <w:proofErr w:type="spellStart"/>
      <w:r w:rsidRPr="008A4368">
        <w:rPr>
          <w:rFonts w:cs="Times New Roman"/>
          <w:i/>
          <w:spacing w:val="-1"/>
          <w:lang w:val="cs-CZ"/>
        </w:rPr>
        <w:t>amenge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o </w:t>
      </w:r>
      <w:proofErr w:type="spellStart"/>
      <w:r w:rsidRPr="008A4368">
        <w:rPr>
          <w:rFonts w:cs="Times New Roman"/>
          <w:i/>
          <w:spacing w:val="-1"/>
          <w:lang w:val="cs-CZ"/>
        </w:rPr>
        <w:t>autobusi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Mindík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má but </w:t>
      </w:r>
      <w:proofErr w:type="spellStart"/>
      <w:r w:rsidRPr="008A4368">
        <w:rPr>
          <w:rFonts w:cs="Times New Roman"/>
          <w:i/>
          <w:spacing w:val="-1"/>
          <w:lang w:val="cs-CZ"/>
        </w:rPr>
        <w:t>čásura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-j. </w:t>
      </w:r>
    </w:p>
    <w:p w:rsidR="00FE26EE" w:rsidRPr="008A4368" w:rsidRDefault="00FE26EE" w:rsidP="00FE26EE">
      <w:pPr>
        <w:jc w:val="both"/>
        <w:rPr>
          <w:rFonts w:cs="Times New Roman"/>
          <w:i/>
          <w:spacing w:val="-1"/>
          <w:lang w:val="cs-CZ"/>
        </w:rPr>
      </w:pPr>
    </w:p>
    <w:p w:rsidR="00FE26EE" w:rsidRPr="008A4368" w:rsidRDefault="00FE26EE" w:rsidP="00FE26EE">
      <w:pPr>
        <w:jc w:val="both"/>
        <w:rPr>
          <w:rFonts w:cs="Times New Roman"/>
          <w:b/>
          <w:lang w:val="cs-CZ"/>
        </w:rPr>
      </w:pPr>
      <w:r w:rsidRPr="008A4368">
        <w:rPr>
          <w:rFonts w:cs="Times New Roman"/>
          <w:i/>
          <w:spacing w:val="-1"/>
          <w:lang w:val="cs-CZ"/>
        </w:rPr>
        <w:t xml:space="preserve">Taj </w:t>
      </w:r>
      <w:proofErr w:type="spellStart"/>
      <w:r w:rsidRPr="008A4368">
        <w:rPr>
          <w:rFonts w:cs="Times New Roman"/>
          <w:i/>
          <w:spacing w:val="-1"/>
          <w:lang w:val="cs-CZ"/>
        </w:rPr>
        <w:t>atunči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má </w:t>
      </w:r>
      <w:proofErr w:type="spellStart"/>
      <w:r w:rsidRPr="008A4368">
        <w:rPr>
          <w:rFonts w:cs="Times New Roman"/>
          <w:i/>
          <w:spacing w:val="-1"/>
          <w:lang w:val="cs-CZ"/>
        </w:rPr>
        <w:t>ušťel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muri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mámi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pel e </w:t>
      </w:r>
      <w:proofErr w:type="spellStart"/>
      <w:r w:rsidRPr="008A4368">
        <w:rPr>
          <w:rFonts w:cs="Times New Roman"/>
          <w:i/>
          <w:spacing w:val="-1"/>
          <w:lang w:val="cs-CZ"/>
        </w:rPr>
        <w:t>draba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taj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xal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. </w:t>
      </w:r>
      <w:proofErr w:type="spellStart"/>
      <w:r w:rsidRPr="008A4368">
        <w:rPr>
          <w:rFonts w:cs="Times New Roman"/>
          <w:i/>
          <w:spacing w:val="-1"/>
          <w:lang w:val="cs-CZ"/>
        </w:rPr>
        <w:t>Ušťel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vi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muro </w:t>
      </w:r>
      <w:proofErr w:type="spellStart"/>
      <w:r w:rsidRPr="008A4368">
        <w:rPr>
          <w:rFonts w:cs="Times New Roman"/>
          <w:i/>
          <w:spacing w:val="-1"/>
          <w:lang w:val="cs-CZ"/>
        </w:rPr>
        <w:t>dad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ingrel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mura </w:t>
      </w:r>
      <w:proofErr w:type="spellStart"/>
      <w:r w:rsidRPr="008A4368">
        <w:rPr>
          <w:rFonts w:cs="Times New Roman"/>
          <w:i/>
          <w:spacing w:val="-1"/>
          <w:lang w:val="cs-CZ"/>
        </w:rPr>
        <w:t>deja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ando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fouro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te</w:t>
      </w:r>
      <w:proofErr w:type="spellEnd"/>
      <w:r w:rsidRPr="008A4368">
        <w:rPr>
          <w:rFonts w:cs="Times New Roman"/>
          <w:i/>
          <w:spacing w:val="-1"/>
          <w:lang w:val="cs-CZ"/>
        </w:rPr>
        <w:t xml:space="preserve"> </w:t>
      </w:r>
      <w:proofErr w:type="spellStart"/>
      <w:r w:rsidRPr="008A4368">
        <w:rPr>
          <w:rFonts w:cs="Times New Roman"/>
          <w:i/>
          <w:spacing w:val="-1"/>
          <w:lang w:val="cs-CZ"/>
        </w:rPr>
        <w:t>vašálij</w:t>
      </w:r>
      <w:proofErr w:type="spellEnd"/>
      <w:r w:rsidRPr="008A4368">
        <w:rPr>
          <w:rFonts w:cs="Times New Roman"/>
          <w:i/>
          <w:spacing w:val="-1"/>
          <w:lang w:val="cs-CZ"/>
        </w:rPr>
        <w:t>.</w:t>
      </w:r>
    </w:p>
    <w:p w:rsidR="00FE26EE" w:rsidRPr="008A4368" w:rsidRDefault="00FE26EE" w:rsidP="00FE26EE">
      <w:pPr>
        <w:rPr>
          <w:rFonts w:cs="Times New Roman"/>
          <w:b/>
          <w:lang w:val="cs-CZ"/>
        </w:rPr>
      </w:pPr>
    </w:p>
    <w:p w:rsidR="00FE26EE" w:rsidRPr="008A4368" w:rsidRDefault="00FE26EE" w:rsidP="00FE26EE">
      <w:pPr>
        <w:rPr>
          <w:rFonts w:cs="Times New Roman"/>
          <w:b/>
          <w:lang w:val="cs-CZ"/>
        </w:rPr>
      </w:pPr>
    </w:p>
    <w:p w:rsidR="00556318" w:rsidRPr="008A4368" w:rsidRDefault="00556318">
      <w:pPr>
        <w:rPr>
          <w:rFonts w:cs="Times New Roman"/>
        </w:rPr>
      </w:pPr>
    </w:p>
    <w:p w:rsidR="00FE26EE" w:rsidRPr="008A4368" w:rsidRDefault="00FE26EE">
      <w:pPr>
        <w:rPr>
          <w:rFonts w:cs="Times New Roman"/>
        </w:rPr>
      </w:pPr>
    </w:p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FE26EE" w:rsidRDefault="00FE26EE"/>
    <w:p w:rsidR="009A1804" w:rsidRDefault="009A1804"/>
    <w:p w:rsidR="008A4368" w:rsidRDefault="008A4368"/>
    <w:p w:rsidR="008A4368" w:rsidRDefault="008A4368"/>
    <w:p w:rsidR="008A4368" w:rsidRDefault="008A4368"/>
    <w:p w:rsidR="00FE26EE" w:rsidRPr="009A1804" w:rsidRDefault="00FE26EE">
      <w:pPr>
        <w:rPr>
          <w:b/>
        </w:rPr>
      </w:pPr>
      <w:proofErr w:type="spellStart"/>
      <w:r w:rsidRPr="009A1804">
        <w:rPr>
          <w:b/>
        </w:rPr>
        <w:lastRenderedPageBreak/>
        <w:t>Překlad</w:t>
      </w:r>
      <w:proofErr w:type="spellEnd"/>
      <w:r w:rsidRPr="009A1804">
        <w:rPr>
          <w:b/>
        </w:rPr>
        <w:t xml:space="preserve"> </w:t>
      </w:r>
      <w:proofErr w:type="spellStart"/>
      <w:r w:rsidRPr="009A1804">
        <w:rPr>
          <w:b/>
        </w:rPr>
        <w:t>zadání</w:t>
      </w:r>
      <w:proofErr w:type="spellEnd"/>
      <w:r w:rsidRPr="009A1804">
        <w:rPr>
          <w:b/>
        </w:rPr>
        <w:t>:</w:t>
      </w:r>
    </w:p>
    <w:p w:rsidR="00FE26EE" w:rsidRDefault="00FE26EE"/>
    <w:p w:rsidR="00FE26EE" w:rsidRPr="009A1804" w:rsidRDefault="00FE26EE" w:rsidP="00FE26EE">
      <w:pPr>
        <w:rPr>
          <w:rFonts w:ascii="Arial" w:hAnsi="Arial" w:cs="Arial"/>
          <w:sz w:val="20"/>
          <w:szCs w:val="20"/>
          <w:lang w:val="de-DE"/>
        </w:rPr>
      </w:pPr>
      <w:proofErr w:type="spellStart"/>
      <w:r w:rsidRPr="009A1804">
        <w:rPr>
          <w:rFonts w:ascii="Arial" w:hAnsi="Arial" w:cs="Arial"/>
          <w:sz w:val="20"/>
          <w:szCs w:val="20"/>
          <w:lang w:val="de-DE"/>
        </w:rPr>
        <w:t>Poslechni</w:t>
      </w:r>
      <w:proofErr w:type="spellEnd"/>
      <w:r w:rsidRPr="009A1804">
        <w:rPr>
          <w:rFonts w:ascii="Arial" w:hAnsi="Arial" w:cs="Arial"/>
          <w:sz w:val="20"/>
          <w:szCs w:val="20"/>
          <w:lang w:val="de-DE"/>
        </w:rPr>
        <w:t xml:space="preserve"> si </w:t>
      </w:r>
      <w:proofErr w:type="spellStart"/>
      <w:r w:rsidRPr="009A1804">
        <w:rPr>
          <w:rFonts w:ascii="Arial" w:hAnsi="Arial" w:cs="Arial"/>
          <w:sz w:val="20"/>
          <w:szCs w:val="20"/>
          <w:lang w:val="de-DE"/>
        </w:rPr>
        <w:t>nahrávku</w:t>
      </w:r>
      <w:proofErr w:type="spellEnd"/>
      <w:r w:rsidRPr="009A1804">
        <w:rPr>
          <w:rFonts w:ascii="Arial" w:hAnsi="Arial" w:cs="Arial"/>
          <w:sz w:val="20"/>
          <w:szCs w:val="20"/>
          <w:lang w:val="de-DE"/>
        </w:rPr>
        <w:t xml:space="preserve"> a </w:t>
      </w:r>
      <w:proofErr w:type="spellStart"/>
      <w:r w:rsidRPr="009A1804">
        <w:rPr>
          <w:rFonts w:ascii="Arial" w:hAnsi="Arial" w:cs="Arial"/>
          <w:sz w:val="20"/>
          <w:szCs w:val="20"/>
          <w:lang w:val="de-DE"/>
        </w:rPr>
        <w:t>pokus</w:t>
      </w:r>
      <w:proofErr w:type="spellEnd"/>
      <w:r w:rsidRPr="009A1804">
        <w:rPr>
          <w:rFonts w:ascii="Arial" w:hAnsi="Arial" w:cs="Arial"/>
          <w:sz w:val="20"/>
          <w:szCs w:val="20"/>
          <w:lang w:val="de-DE"/>
        </w:rPr>
        <w:t xml:space="preserve"> se </w:t>
      </w:r>
      <w:proofErr w:type="spellStart"/>
      <w:r w:rsidRPr="009A1804">
        <w:rPr>
          <w:rFonts w:ascii="Arial" w:hAnsi="Arial" w:cs="Arial"/>
          <w:sz w:val="20"/>
          <w:szCs w:val="20"/>
          <w:lang w:val="de-DE"/>
        </w:rPr>
        <w:t>doplnit</w:t>
      </w:r>
      <w:proofErr w:type="spellEnd"/>
      <w:r w:rsidRPr="009A180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A1804">
        <w:rPr>
          <w:rFonts w:ascii="Arial" w:hAnsi="Arial" w:cs="Arial"/>
          <w:sz w:val="20"/>
          <w:szCs w:val="20"/>
          <w:lang w:val="de-DE"/>
        </w:rPr>
        <w:t>chybějící</w:t>
      </w:r>
      <w:proofErr w:type="spellEnd"/>
      <w:r w:rsidRPr="009A180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A1804">
        <w:rPr>
          <w:rFonts w:ascii="Arial" w:hAnsi="Arial" w:cs="Arial"/>
          <w:sz w:val="20"/>
          <w:szCs w:val="20"/>
          <w:lang w:val="de-DE"/>
        </w:rPr>
        <w:t>část</w:t>
      </w:r>
      <w:proofErr w:type="spellEnd"/>
      <w:r w:rsidRPr="009A180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A1804">
        <w:rPr>
          <w:rFonts w:ascii="Arial" w:hAnsi="Arial" w:cs="Arial"/>
          <w:sz w:val="20"/>
          <w:szCs w:val="20"/>
          <w:lang w:val="de-DE"/>
        </w:rPr>
        <w:t>věty</w:t>
      </w:r>
      <w:proofErr w:type="spellEnd"/>
      <w:r w:rsidRPr="009A1804">
        <w:rPr>
          <w:rFonts w:ascii="Arial" w:hAnsi="Arial" w:cs="Arial"/>
          <w:sz w:val="20"/>
          <w:szCs w:val="20"/>
          <w:lang w:val="de-DE"/>
        </w:rPr>
        <w:t>.</w:t>
      </w: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 w:rsidP="00FE26EE">
      <w:pPr>
        <w:rPr>
          <w:rFonts w:ascii="Arial" w:hAnsi="Arial" w:cs="Arial"/>
          <w:b/>
          <w:sz w:val="20"/>
          <w:szCs w:val="20"/>
          <w:lang w:val="de-DE"/>
        </w:rPr>
      </w:pPr>
    </w:p>
    <w:p w:rsidR="00FE26EE" w:rsidRDefault="00FE26EE">
      <w:bookmarkStart w:id="0" w:name="_GoBack"/>
      <w:bookmarkEnd w:id="0"/>
    </w:p>
    <w:p w:rsidR="00FE26EE" w:rsidRDefault="00FE26EE"/>
    <w:p w:rsidR="00FE26EE" w:rsidRDefault="00FE26EE"/>
    <w:p w:rsidR="00FE26EE" w:rsidRDefault="00FE26EE"/>
    <w:sectPr w:rsidR="00FE26EE" w:rsidSect="003C5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26EE"/>
    <w:rsid w:val="00337103"/>
    <w:rsid w:val="003C5EA5"/>
    <w:rsid w:val="004D653F"/>
    <w:rsid w:val="00556318"/>
    <w:rsid w:val="008A4368"/>
    <w:rsid w:val="009A1804"/>
    <w:rsid w:val="00C0544E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BF7B7-36B8-4417-9AF2-FC3D1CAE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26EE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Jiřka</cp:lastModifiedBy>
  <cp:revision>6</cp:revision>
  <dcterms:created xsi:type="dcterms:W3CDTF">2013-05-15T16:21:00Z</dcterms:created>
  <dcterms:modified xsi:type="dcterms:W3CDTF">2013-10-21T19:50:00Z</dcterms:modified>
</cp:coreProperties>
</file>