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71" w:rsidRDefault="00354B71" w:rsidP="00354B71">
      <w:pPr>
        <w:pageBreakBefore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Příloha</w:t>
      </w:r>
      <w:proofErr w:type="spellEnd"/>
      <w:r>
        <w:rPr>
          <w:rFonts w:ascii="Arial" w:hAnsi="Arial" w:cs="Arial"/>
          <w:b/>
        </w:rPr>
        <w:t xml:space="preserve"> č.4</w:t>
      </w:r>
    </w:p>
    <w:p w:rsidR="00354B71" w:rsidRDefault="00354B71" w:rsidP="00354B71">
      <w:pPr>
        <w:jc w:val="both"/>
        <w:rPr>
          <w:rFonts w:ascii="Arial" w:hAnsi="Arial" w:cs="Arial"/>
          <w:b/>
        </w:rPr>
      </w:pPr>
    </w:p>
    <w:p w:rsidR="00354B71" w:rsidRDefault="00354B71" w:rsidP="00354B71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dúj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andaj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so </w:t>
      </w:r>
      <w:proofErr w:type="spellStart"/>
      <w:r>
        <w:rPr>
          <w:rFonts w:ascii="Arial" w:hAnsi="Arial" w:cs="Arial"/>
          <w:b/>
          <w:sz w:val="20"/>
          <w:szCs w:val="20"/>
        </w:rPr>
        <w:t>si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skirime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sz w:val="20"/>
          <w:szCs w:val="20"/>
        </w:rPr>
        <w:t>taj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žan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pala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jejkhávres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po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palune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phen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palpále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vorba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sz w:val="20"/>
          <w:szCs w:val="20"/>
        </w:rPr>
        <w:t>ko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phušla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tutar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: So </w:t>
      </w:r>
      <w:proofErr w:type="spellStart"/>
      <w:r>
        <w:rPr>
          <w:rFonts w:ascii="Arial" w:hAnsi="Arial" w:cs="Arial"/>
          <w:b/>
          <w:sz w:val="20"/>
          <w:szCs w:val="20"/>
        </w:rPr>
        <w:t>kiradas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dej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? So </w:t>
      </w:r>
      <w:proofErr w:type="spellStart"/>
      <w:r>
        <w:rPr>
          <w:rFonts w:ascii="Arial" w:hAnsi="Arial" w:cs="Arial"/>
          <w:b/>
          <w:sz w:val="20"/>
          <w:szCs w:val="20"/>
        </w:rPr>
        <w:t>las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pér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b/>
          <w:sz w:val="20"/>
          <w:szCs w:val="20"/>
        </w:rPr>
        <w:t>maj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terno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šávo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? </w:t>
      </w:r>
    </w:p>
    <w:p w:rsidR="00354B71" w:rsidRDefault="00354B71" w:rsidP="00354B71">
      <w:pPr>
        <w:jc w:val="both"/>
        <w:rPr>
          <w:rFonts w:ascii="Arial" w:hAnsi="Arial" w:cs="Arial"/>
          <w:b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b/>
          <w:sz w:val="20"/>
          <w:szCs w:val="20"/>
        </w:rPr>
      </w:pPr>
    </w:p>
    <w:p w:rsidR="00354B71" w:rsidRPr="00F83652" w:rsidRDefault="00354B71" w:rsidP="00354B71">
      <w:pPr>
        <w:jc w:val="both"/>
        <w:rPr>
          <w:rFonts w:ascii="Arial" w:hAnsi="Arial" w:cs="Arial"/>
          <w:i/>
          <w:sz w:val="28"/>
          <w:szCs w:val="28"/>
        </w:rPr>
      </w:pPr>
      <w:r w:rsidRPr="00F83652">
        <w:rPr>
          <w:rFonts w:ascii="Arial" w:hAnsi="Arial" w:cs="Arial"/>
          <w:i/>
          <w:sz w:val="28"/>
          <w:szCs w:val="28"/>
        </w:rPr>
        <w:t>MuridejgejlastekinelzejčígoOlouloropajopárnoropajokarfijounooceleritajipurumKindasinkejejkhakhajňaAvilaskhejretajšutaspetekiravelAndipírišutaspájitajmuklastekirolApalšutasándeoužárdozejčígotajašingerdatajpuculimekhajňaTajmuklasizumiloukestekirolKanadasvrastšingerdasándeinkejejkhpaprikatajparadičomaTeavelmajízívoPa'kčásosaskísnotajamešajbešlampalajmesálitexasNovortakanamásasmuradejakesakínomárelvarikopovudarGejlamtephutrasTajdikhashoťavilasmuronanoemajternešávesaUradosasandejpárnegádatajsaslevinetogadMezijassarItaloNaďonilinasleskeegádaGejlastelelleskeromňa</w:t>
      </w:r>
    </w:p>
    <w:p w:rsidR="00354B71" w:rsidRDefault="00354B71" w:rsidP="00354B71">
      <w:pPr>
        <w:jc w:val="both"/>
        <w:rPr>
          <w:rFonts w:ascii="Arial" w:hAnsi="Arial" w:cs="Arial"/>
          <w:i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354B71" w:rsidRPr="00354B71" w:rsidRDefault="00984950" w:rsidP="00354B71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lastRenderedPageBreak/>
        <w:t>[</w:t>
      </w:r>
      <w:proofErr w:type="gramStart"/>
      <w:r>
        <w:rPr>
          <w:rFonts w:ascii="Arial" w:hAnsi="Arial" w:cs="Arial"/>
          <w:b/>
          <w:sz w:val="20"/>
          <w:szCs w:val="20"/>
        </w:rPr>
        <w:t>pro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u</w:t>
      </w:r>
      <w:r>
        <w:rPr>
          <w:rFonts w:ascii="Arial" w:hAnsi="Arial" w:cs="Arial"/>
          <w:b/>
          <w:sz w:val="20"/>
          <w:szCs w:val="20"/>
          <w:lang w:val="cs-CZ"/>
        </w:rPr>
        <w:t>č</w:t>
      </w:r>
      <w:proofErr w:type="spellStart"/>
      <w:r>
        <w:rPr>
          <w:rFonts w:ascii="Arial" w:hAnsi="Arial" w:cs="Arial"/>
          <w:b/>
          <w:sz w:val="20"/>
          <w:szCs w:val="20"/>
        </w:rPr>
        <w:t>itele</w:t>
      </w:r>
      <w:proofErr w:type="spellEnd"/>
      <w:r>
        <w:rPr>
          <w:rFonts w:ascii="Arial" w:hAnsi="Arial" w:cs="Arial"/>
          <w:b/>
          <w:sz w:val="20"/>
          <w:szCs w:val="20"/>
        </w:rPr>
        <w:t>]</w:t>
      </w:r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5E5C93" w:rsidRDefault="005E5C93" w:rsidP="005E5C93">
      <w:pP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Muri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gejlas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kinel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zejčígo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O </w:t>
      </w:r>
      <w:proofErr w:type="spellStart"/>
      <w:r>
        <w:rPr>
          <w:rFonts w:ascii="Arial" w:hAnsi="Arial" w:cs="Arial"/>
          <w:i/>
          <w:sz w:val="20"/>
          <w:szCs w:val="20"/>
        </w:rPr>
        <w:t>loulo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ropaj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párno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ropaj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karfijouno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o </w:t>
      </w:r>
      <w:proofErr w:type="spellStart"/>
      <w:r>
        <w:rPr>
          <w:rFonts w:ascii="Arial" w:hAnsi="Arial" w:cs="Arial"/>
          <w:i/>
          <w:sz w:val="20"/>
          <w:szCs w:val="20"/>
        </w:rPr>
        <w:t>celeri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purum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Kindas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inke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jejkha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khajňa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Avilas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khejre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šutas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kiravel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Andi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píri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šutas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páji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muklas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Apal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šutas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užárdo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zejčígo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šingerda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puculime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khajňa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muklas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zumi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loukes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kirol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Kana das </w:t>
      </w:r>
      <w:proofErr w:type="spellStart"/>
      <w:r>
        <w:rPr>
          <w:rFonts w:ascii="Arial" w:hAnsi="Arial" w:cs="Arial"/>
          <w:i/>
          <w:sz w:val="20"/>
          <w:szCs w:val="20"/>
        </w:rPr>
        <w:t>vrast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šingerdas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ánde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inke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jejkh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paprika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paradičoma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Te </w:t>
      </w:r>
      <w:proofErr w:type="spellStart"/>
      <w:r>
        <w:rPr>
          <w:rFonts w:ascii="Arial" w:hAnsi="Arial" w:cs="Arial"/>
          <w:i/>
          <w:sz w:val="20"/>
          <w:szCs w:val="20"/>
        </w:rPr>
        <w:t>avel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ízívo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Pa'k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čáso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kísno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ame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bešlam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palaj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mesáli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xas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No </w:t>
      </w:r>
      <w:proofErr w:type="spellStart"/>
      <w:r>
        <w:rPr>
          <w:rFonts w:ascii="Arial" w:hAnsi="Arial" w:cs="Arial"/>
          <w:i/>
          <w:sz w:val="20"/>
          <w:szCs w:val="20"/>
        </w:rPr>
        <w:t>vorta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kana </w:t>
      </w:r>
      <w:proofErr w:type="spellStart"/>
      <w:r>
        <w:rPr>
          <w:rFonts w:ascii="Arial" w:hAnsi="Arial" w:cs="Arial"/>
          <w:i/>
          <w:sz w:val="20"/>
          <w:szCs w:val="20"/>
        </w:rPr>
        <w:t>má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mura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dejake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kíno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márel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variko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vudar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Gejlam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phutras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dikhas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hoť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avilas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muro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maj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terne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šávesa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Urado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andej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párne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gáda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sz w:val="20"/>
          <w:szCs w:val="20"/>
        </w:rPr>
        <w:t>vineto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gad. </w:t>
      </w:r>
      <w:proofErr w:type="spellStart"/>
      <w:r>
        <w:rPr>
          <w:rFonts w:ascii="Arial" w:hAnsi="Arial" w:cs="Arial"/>
          <w:i/>
          <w:sz w:val="20"/>
          <w:szCs w:val="20"/>
        </w:rPr>
        <w:t>Mezijas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sar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Italo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 </w:t>
      </w:r>
      <w:proofErr w:type="spellStart"/>
      <w:r>
        <w:rPr>
          <w:rFonts w:ascii="Arial" w:hAnsi="Arial" w:cs="Arial"/>
          <w:i/>
          <w:sz w:val="20"/>
          <w:szCs w:val="20"/>
        </w:rPr>
        <w:t>Naďon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ilinas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leske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sz w:val="20"/>
          <w:szCs w:val="20"/>
        </w:rPr>
        <w:t>gáda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sz w:val="20"/>
          <w:szCs w:val="20"/>
        </w:rPr>
        <w:t>Gejlas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te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leske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romňa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5E5C93" w:rsidRDefault="005E5C93" w:rsidP="005E5C93">
      <w:pPr>
        <w:jc w:val="both"/>
        <w:rPr>
          <w:rFonts w:ascii="Arial" w:hAnsi="Arial" w:cs="Arial"/>
          <w:i/>
          <w:sz w:val="20"/>
          <w:szCs w:val="20"/>
        </w:rPr>
      </w:pPr>
    </w:p>
    <w:p w:rsidR="005E5C93" w:rsidRDefault="005E5C93" w:rsidP="005E5C93">
      <w:pPr>
        <w:jc w:val="both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i/>
          <w:sz w:val="20"/>
          <w:szCs w:val="20"/>
        </w:rPr>
        <w:t>dej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kiradas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zumi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5E5C93" w:rsidRDefault="005E5C93" w:rsidP="005E5C9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0"/>
          <w:szCs w:val="20"/>
        </w:rPr>
        <w:t xml:space="preserve">E </w:t>
      </w:r>
      <w:proofErr w:type="spellStart"/>
      <w:r>
        <w:rPr>
          <w:rFonts w:ascii="Arial" w:hAnsi="Arial" w:cs="Arial"/>
          <w:i/>
          <w:sz w:val="20"/>
          <w:szCs w:val="20"/>
        </w:rPr>
        <w:t>párne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gáda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vineto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gad.</w:t>
      </w:r>
    </w:p>
    <w:p w:rsidR="005E5C93" w:rsidRDefault="005E5C93" w:rsidP="00354B71">
      <w:pPr>
        <w:jc w:val="both"/>
        <w:rPr>
          <w:rFonts w:ascii="Arial" w:hAnsi="Arial" w:cs="Arial"/>
          <w:sz w:val="20"/>
          <w:szCs w:val="20"/>
        </w:rPr>
      </w:pPr>
    </w:p>
    <w:p w:rsidR="00984950" w:rsidRDefault="00984950" w:rsidP="00984950">
      <w:pPr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Má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maminka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šla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koupit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zeleninu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Mrkev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petržel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květák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celer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cibuli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Koupila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ještě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jednu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slepici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Přišla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domů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pustila</w:t>
      </w:r>
      <w:proofErr w:type="spellEnd"/>
      <w:r>
        <w:rPr>
          <w:rFonts w:ascii="Arial" w:hAnsi="Arial" w:cs="Arial"/>
          <w:sz w:val="20"/>
          <w:szCs w:val="20"/>
        </w:rPr>
        <w:t xml:space="preserve"> se do </w:t>
      </w:r>
      <w:proofErr w:type="spellStart"/>
      <w:r>
        <w:rPr>
          <w:rFonts w:ascii="Arial" w:hAnsi="Arial" w:cs="Arial"/>
          <w:sz w:val="20"/>
          <w:szCs w:val="20"/>
        </w:rPr>
        <w:t>vaření</w:t>
      </w:r>
      <w:proofErr w:type="spellEnd"/>
      <w:r>
        <w:rPr>
          <w:rFonts w:ascii="Arial" w:hAnsi="Arial" w:cs="Arial"/>
          <w:sz w:val="20"/>
          <w:szCs w:val="20"/>
        </w:rPr>
        <w:t xml:space="preserve">. Do </w:t>
      </w:r>
      <w:proofErr w:type="spellStart"/>
      <w:r>
        <w:rPr>
          <w:rFonts w:ascii="Arial" w:hAnsi="Arial" w:cs="Arial"/>
          <w:sz w:val="20"/>
          <w:szCs w:val="20"/>
        </w:rPr>
        <w:t>hrnce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vařit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vodu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Potom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hrnce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oloupanou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zeleninu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nakrájenou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očištěnou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slepici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sz w:val="20"/>
          <w:szCs w:val="20"/>
        </w:rPr>
        <w:t>polévku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nechala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pomalu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vařit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Když</w:t>
      </w:r>
      <w:proofErr w:type="spellEnd"/>
      <w:r>
        <w:rPr>
          <w:rFonts w:ascii="Arial" w:hAnsi="Arial" w:cs="Arial"/>
          <w:sz w:val="20"/>
          <w:szCs w:val="20"/>
        </w:rPr>
        <w:t xml:space="preserve"> se to </w:t>
      </w:r>
      <w:proofErr w:type="spellStart"/>
      <w:r>
        <w:rPr>
          <w:rFonts w:ascii="Arial" w:hAnsi="Arial" w:cs="Arial"/>
          <w:sz w:val="20"/>
          <w:szCs w:val="20"/>
        </w:rPr>
        <w:t>začalo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vařit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tak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polévky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přidala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nakrájenou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jednu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papriku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rajče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Aby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byla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chutnější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hodinu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byla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hotová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 my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mohli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sednout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stolu</w:t>
      </w:r>
      <w:proofErr w:type="spellEnd"/>
      <w:r>
        <w:rPr>
          <w:rFonts w:ascii="Arial" w:hAnsi="Arial" w:cs="Arial"/>
          <w:sz w:val="20"/>
          <w:szCs w:val="20"/>
        </w:rPr>
        <w:t xml:space="preserve"> k </w:t>
      </w:r>
      <w:proofErr w:type="spellStart"/>
      <w:r>
        <w:rPr>
          <w:rFonts w:ascii="Arial" w:hAnsi="Arial" w:cs="Arial"/>
          <w:sz w:val="20"/>
          <w:szCs w:val="20"/>
        </w:rPr>
        <w:t>jídlu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Když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maminka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měla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vše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hotové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někdo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zaklepal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dveře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Šli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otevřít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sz w:val="20"/>
          <w:szCs w:val="20"/>
        </w:rPr>
        <w:t>spatřili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jsme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že</w:t>
      </w:r>
      <w:proofErr w:type="spellEnd"/>
      <w:r>
        <w:rPr>
          <w:rFonts w:ascii="Arial" w:hAnsi="Arial" w:cs="Arial"/>
          <w:sz w:val="20"/>
          <w:szCs w:val="20"/>
        </w:rPr>
        <w:t xml:space="preserve"> to je </w:t>
      </w:r>
      <w:proofErr w:type="spellStart"/>
      <w:r>
        <w:rPr>
          <w:rFonts w:ascii="Arial" w:hAnsi="Arial" w:cs="Arial"/>
          <w:sz w:val="20"/>
          <w:szCs w:val="20"/>
        </w:rPr>
        <w:t>strejda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svým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nejmladším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synem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Měl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sobě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bílý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oblek</w:t>
      </w:r>
      <w:proofErr w:type="spellEnd"/>
      <w:r>
        <w:rPr>
          <w:rFonts w:ascii="Arial" w:hAnsi="Arial" w:cs="Arial"/>
          <w:sz w:val="20"/>
          <w:szCs w:val="20"/>
        </w:rPr>
        <w:t xml:space="preserve"> s </w:t>
      </w:r>
      <w:proofErr w:type="spellStart"/>
      <w:r>
        <w:rPr>
          <w:rFonts w:ascii="Arial" w:hAnsi="Arial" w:cs="Arial"/>
          <w:sz w:val="20"/>
          <w:szCs w:val="20"/>
        </w:rPr>
        <w:t>modrou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košilí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Vypadal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jako</w:t>
      </w:r>
      <w:proofErr w:type="spellEnd"/>
      <w:r>
        <w:rPr>
          <w:rFonts w:ascii="Arial" w:hAnsi="Arial" w:cs="Arial"/>
          <w:sz w:val="20"/>
          <w:szCs w:val="20"/>
        </w:rPr>
        <w:t xml:space="preserve"> Ital. </w:t>
      </w:r>
      <w:proofErr w:type="spellStart"/>
      <w:r>
        <w:rPr>
          <w:rFonts w:ascii="Arial" w:hAnsi="Arial" w:cs="Arial"/>
          <w:sz w:val="20"/>
          <w:szCs w:val="20"/>
        </w:rPr>
        <w:t>Moc</w:t>
      </w:r>
      <w:proofErr w:type="spellEnd"/>
      <w:r>
        <w:rPr>
          <w:rFonts w:ascii="Arial" w:hAnsi="Arial" w:cs="Arial"/>
          <w:sz w:val="20"/>
          <w:szCs w:val="20"/>
        </w:rPr>
        <w:t xml:space="preserve"> mu to </w:t>
      </w:r>
      <w:proofErr w:type="spellStart"/>
      <w:r>
        <w:rPr>
          <w:rFonts w:ascii="Arial" w:hAnsi="Arial" w:cs="Arial"/>
          <w:sz w:val="20"/>
          <w:szCs w:val="20"/>
        </w:rPr>
        <w:t>slušelo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Šel</w:t>
      </w:r>
      <w:proofErr w:type="spellEnd"/>
      <w:r>
        <w:rPr>
          <w:rFonts w:ascii="Arial" w:hAnsi="Arial" w:cs="Arial"/>
          <w:sz w:val="20"/>
          <w:szCs w:val="20"/>
        </w:rPr>
        <w:t xml:space="preserve"> mu </w:t>
      </w:r>
      <w:proofErr w:type="spellStart"/>
      <w:r>
        <w:rPr>
          <w:rFonts w:ascii="Arial" w:hAnsi="Arial" w:cs="Arial"/>
          <w:sz w:val="20"/>
          <w:szCs w:val="20"/>
        </w:rPr>
        <w:t>vybrat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ženu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</w:p>
    <w:p w:rsidR="00354B71" w:rsidRDefault="00354B71" w:rsidP="00354B71">
      <w:pPr>
        <w:jc w:val="both"/>
        <w:rPr>
          <w:rFonts w:ascii="Arial" w:hAnsi="Arial" w:cs="Arial"/>
          <w:sz w:val="20"/>
          <w:szCs w:val="20"/>
        </w:rPr>
      </w:pPr>
    </w:p>
    <w:p w:rsidR="00556318" w:rsidRDefault="00556318"/>
    <w:sectPr w:rsidR="00556318" w:rsidSect="000F6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4B71"/>
    <w:rsid w:val="000F692C"/>
    <w:rsid w:val="00354B71"/>
    <w:rsid w:val="004F6EA3"/>
    <w:rsid w:val="00556318"/>
    <w:rsid w:val="005E5C93"/>
    <w:rsid w:val="00683071"/>
    <w:rsid w:val="008B33DB"/>
    <w:rsid w:val="00984950"/>
    <w:rsid w:val="00DA62FA"/>
    <w:rsid w:val="00E65E0C"/>
    <w:rsid w:val="00F83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B71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7</cp:revision>
  <dcterms:created xsi:type="dcterms:W3CDTF">2013-05-19T09:52:00Z</dcterms:created>
  <dcterms:modified xsi:type="dcterms:W3CDTF">2013-11-20T22:54:00Z</dcterms:modified>
</cp:coreProperties>
</file>