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633" w:rsidRPr="00FB2078" w:rsidRDefault="00FB2078" w:rsidP="00F27633">
      <w:pPr>
        <w:pageBreakBefore/>
        <w:rPr>
          <w:rFonts w:ascii="Arial" w:hAnsi="Arial" w:cs="Arial"/>
          <w:b/>
          <w:lang w:val="en-GB"/>
        </w:rPr>
      </w:pPr>
      <w:proofErr w:type="spellStart"/>
      <w:r>
        <w:rPr>
          <w:rFonts w:ascii="Arial" w:hAnsi="Arial" w:cs="Arial"/>
          <w:b/>
          <w:lang w:val="de-DE"/>
        </w:rPr>
        <w:t>Příloha</w:t>
      </w:r>
      <w:proofErr w:type="spellEnd"/>
      <w:r>
        <w:rPr>
          <w:rFonts w:ascii="Arial" w:hAnsi="Arial" w:cs="Arial"/>
          <w:b/>
          <w:lang w:val="de-DE"/>
        </w:rPr>
        <w:t xml:space="preserve"> 12</w:t>
      </w:r>
      <w:r w:rsidR="00F51AF0">
        <w:rPr>
          <w:rFonts w:ascii="Arial" w:hAnsi="Arial" w:cs="Arial"/>
          <w:b/>
          <w:lang w:val="de-DE"/>
        </w:rPr>
        <w:t xml:space="preserve"> </w:t>
      </w:r>
      <w:r>
        <w:rPr>
          <w:rFonts w:ascii="Arial" w:hAnsi="Arial" w:cs="Arial"/>
          <w:b/>
          <w:lang w:val="en-GB"/>
        </w:rPr>
        <w:t>[</w:t>
      </w:r>
      <w:r>
        <w:rPr>
          <w:rFonts w:ascii="Arial" w:hAnsi="Arial" w:cs="Arial"/>
          <w:b/>
          <w:lang w:val="cs-CZ"/>
        </w:rPr>
        <w:t>pracovní list</w:t>
      </w:r>
      <w:bookmarkStart w:id="0" w:name="_GoBack"/>
      <w:bookmarkEnd w:id="0"/>
      <w:r>
        <w:rPr>
          <w:rFonts w:ascii="Arial" w:hAnsi="Arial" w:cs="Arial"/>
          <w:b/>
          <w:lang w:val="en-GB"/>
        </w:rPr>
        <w:t>]</w:t>
      </w:r>
    </w:p>
    <w:p w:rsidR="00F27633" w:rsidRPr="00396473" w:rsidRDefault="00F27633" w:rsidP="00F27633">
      <w:pPr>
        <w:rPr>
          <w:rFonts w:ascii="Arial" w:hAnsi="Arial" w:cs="Arial"/>
          <w:b/>
          <w:lang w:val="de-DE"/>
        </w:rPr>
      </w:pPr>
    </w:p>
    <w:p w:rsidR="00F27633" w:rsidRPr="00396473" w:rsidRDefault="00F27633" w:rsidP="00F27633">
      <w:pPr>
        <w:rPr>
          <w:rFonts w:ascii="Arial" w:hAnsi="Arial" w:cs="Arial"/>
          <w:b/>
          <w:lang w:val="de-DE"/>
        </w:rPr>
      </w:pPr>
      <w:proofErr w:type="spellStart"/>
      <w:r w:rsidRPr="00396473">
        <w:rPr>
          <w:rFonts w:ascii="Arial" w:hAnsi="Arial" w:cs="Arial"/>
          <w:b/>
          <w:i/>
          <w:lang w:val="de-DE"/>
        </w:rPr>
        <w:t>Phen</w:t>
      </w:r>
      <w:proofErr w:type="spellEnd"/>
      <w:r w:rsidRPr="00396473">
        <w:rPr>
          <w:rFonts w:ascii="Arial" w:hAnsi="Arial" w:cs="Arial"/>
          <w:b/>
          <w:i/>
          <w:lang w:val="de-DE"/>
        </w:rPr>
        <w:t xml:space="preserve">, </w:t>
      </w:r>
      <w:proofErr w:type="spellStart"/>
      <w:r w:rsidRPr="00396473">
        <w:rPr>
          <w:rFonts w:ascii="Arial" w:hAnsi="Arial" w:cs="Arial"/>
          <w:b/>
          <w:i/>
          <w:lang w:val="de-DE"/>
        </w:rPr>
        <w:t>sar</w:t>
      </w:r>
      <w:proofErr w:type="spellEnd"/>
      <w:r w:rsidRPr="00396473">
        <w:rPr>
          <w:rFonts w:ascii="Arial" w:hAnsi="Arial" w:cs="Arial"/>
          <w:b/>
          <w:i/>
          <w:lang w:val="de-DE"/>
        </w:rPr>
        <w:t xml:space="preserve"> tu </w:t>
      </w:r>
      <w:proofErr w:type="spellStart"/>
      <w:r w:rsidRPr="00396473">
        <w:rPr>
          <w:rFonts w:ascii="Arial" w:hAnsi="Arial" w:cs="Arial"/>
          <w:b/>
          <w:i/>
          <w:lang w:val="de-DE"/>
        </w:rPr>
        <w:t>kames</w:t>
      </w:r>
      <w:proofErr w:type="spellEnd"/>
      <w:r w:rsidRPr="00396473">
        <w:rPr>
          <w:rFonts w:ascii="Arial" w:hAnsi="Arial" w:cs="Arial"/>
          <w:b/>
          <w:i/>
          <w:lang w:val="de-DE"/>
        </w:rPr>
        <w:t xml:space="preserve">, i </w:t>
      </w:r>
      <w:proofErr w:type="spellStart"/>
      <w:r w:rsidRPr="00396473">
        <w:rPr>
          <w:rFonts w:ascii="Arial" w:hAnsi="Arial" w:cs="Arial"/>
          <w:b/>
          <w:i/>
          <w:lang w:val="de-DE"/>
        </w:rPr>
        <w:t>paramiča</w:t>
      </w:r>
      <w:proofErr w:type="spellEnd"/>
      <w:r w:rsidRPr="0039647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396473">
        <w:rPr>
          <w:rFonts w:ascii="Arial" w:hAnsi="Arial" w:cs="Arial"/>
          <w:b/>
          <w:i/>
          <w:lang w:val="de-DE"/>
        </w:rPr>
        <w:t>Paj</w:t>
      </w:r>
      <w:proofErr w:type="spellEnd"/>
      <w:r w:rsidRPr="0039647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396473">
        <w:rPr>
          <w:rFonts w:ascii="Arial" w:hAnsi="Arial" w:cs="Arial"/>
          <w:b/>
          <w:i/>
          <w:lang w:val="de-DE"/>
        </w:rPr>
        <w:t>trín</w:t>
      </w:r>
      <w:proofErr w:type="spellEnd"/>
      <w:r w:rsidRPr="0039647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396473">
        <w:rPr>
          <w:rFonts w:ascii="Arial" w:hAnsi="Arial" w:cs="Arial"/>
          <w:b/>
          <w:i/>
          <w:lang w:val="de-DE"/>
        </w:rPr>
        <w:t>báloura</w:t>
      </w:r>
      <w:proofErr w:type="spellEnd"/>
      <w:r w:rsidRPr="00396473">
        <w:rPr>
          <w:rFonts w:ascii="Arial" w:hAnsi="Arial" w:cs="Arial"/>
          <w:b/>
          <w:i/>
          <w:lang w:val="de-DE"/>
        </w:rPr>
        <w:t xml:space="preserve">. </w:t>
      </w:r>
      <w:proofErr w:type="spellStart"/>
      <w:r w:rsidRPr="00396473">
        <w:rPr>
          <w:rFonts w:ascii="Arial" w:hAnsi="Arial" w:cs="Arial"/>
          <w:b/>
          <w:i/>
          <w:lang w:val="de-DE"/>
        </w:rPr>
        <w:t>Taj</w:t>
      </w:r>
      <w:proofErr w:type="spellEnd"/>
      <w:r w:rsidRPr="0039647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396473">
        <w:rPr>
          <w:rFonts w:ascii="Arial" w:hAnsi="Arial" w:cs="Arial"/>
          <w:b/>
          <w:i/>
          <w:lang w:val="de-DE"/>
        </w:rPr>
        <w:t>dikh</w:t>
      </w:r>
      <w:proofErr w:type="spellEnd"/>
      <w:r w:rsidRPr="0039647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396473">
        <w:rPr>
          <w:rFonts w:ascii="Arial" w:hAnsi="Arial" w:cs="Arial"/>
          <w:b/>
          <w:i/>
          <w:lang w:val="de-DE"/>
        </w:rPr>
        <w:t>paša</w:t>
      </w:r>
      <w:proofErr w:type="spellEnd"/>
      <w:r w:rsidRPr="0039647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396473">
        <w:rPr>
          <w:rFonts w:ascii="Arial" w:hAnsi="Arial" w:cs="Arial"/>
          <w:b/>
          <w:i/>
          <w:lang w:val="de-DE"/>
        </w:rPr>
        <w:t>kodo</w:t>
      </w:r>
      <w:proofErr w:type="spellEnd"/>
      <w:r w:rsidRPr="0039647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396473">
        <w:rPr>
          <w:rFonts w:ascii="Arial" w:hAnsi="Arial" w:cs="Arial"/>
          <w:b/>
          <w:i/>
          <w:lang w:val="de-DE"/>
        </w:rPr>
        <w:t>pej</w:t>
      </w:r>
      <w:proofErr w:type="spellEnd"/>
      <w:r w:rsidRPr="00396473">
        <w:rPr>
          <w:rFonts w:ascii="Arial" w:hAnsi="Arial" w:cs="Arial"/>
          <w:b/>
          <w:i/>
          <w:lang w:val="de-DE"/>
        </w:rPr>
        <w:t xml:space="preserve"> </w:t>
      </w:r>
      <w:proofErr w:type="spellStart"/>
      <w:r w:rsidRPr="00396473">
        <w:rPr>
          <w:rFonts w:ascii="Arial" w:hAnsi="Arial" w:cs="Arial"/>
          <w:b/>
          <w:i/>
          <w:lang w:val="de-DE"/>
        </w:rPr>
        <w:t>fenkípura</w:t>
      </w:r>
      <w:proofErr w:type="spellEnd"/>
      <w:r w:rsidRPr="00396473">
        <w:rPr>
          <w:rFonts w:ascii="Arial" w:hAnsi="Arial" w:cs="Arial"/>
          <w:b/>
          <w:i/>
          <w:lang w:val="de-DE"/>
        </w:rPr>
        <w:t>.</w:t>
      </w:r>
      <w:r w:rsidRPr="00396473">
        <w:rPr>
          <w:rFonts w:ascii="Arial" w:hAnsi="Arial" w:cs="Arial"/>
          <w:b/>
          <w:lang w:val="de-DE"/>
        </w:rPr>
        <w:t xml:space="preserve"> </w:t>
      </w:r>
    </w:p>
    <w:p w:rsidR="00C80E1B" w:rsidRPr="00396473" w:rsidRDefault="00C80E1B" w:rsidP="00F27633">
      <w:pPr>
        <w:rPr>
          <w:rFonts w:ascii="Arial" w:hAnsi="Arial" w:cs="Arial"/>
          <w:b/>
          <w:lang w:val="de-DE"/>
        </w:rPr>
      </w:pPr>
    </w:p>
    <w:p w:rsidR="00F27633" w:rsidRPr="00396473" w:rsidRDefault="00F27633" w:rsidP="00F27633">
      <w:pPr>
        <w:rPr>
          <w:rFonts w:ascii="Arial" w:hAnsi="Arial" w:cs="Arial"/>
          <w:b/>
          <w:lang w:val="de-DE"/>
        </w:rPr>
      </w:pPr>
    </w:p>
    <w:p w:rsidR="00F27633" w:rsidRPr="00396473" w:rsidRDefault="00E100DF" w:rsidP="00F27633">
      <w:pPr>
        <w:rPr>
          <w:rFonts w:ascii="Arial" w:hAnsi="Arial" w:cs="Arial"/>
          <w:b/>
          <w:lang w:val="de-DE" w:eastAsia="en-US" w:bidi="ar-SA"/>
        </w:rPr>
      </w:pPr>
      <w:r w:rsidRPr="00396473">
        <w:rPr>
          <w:rFonts w:ascii="Arial" w:eastAsiaTheme="minorEastAsia" w:hAnsi="Arial" w:cs="Arial"/>
          <w:noProof/>
          <w:kern w:val="0"/>
          <w:lang w:val="cs-CZ" w:eastAsia="cs-CZ" w:bidi="as-IN"/>
        </w:rPr>
        <w:drawing>
          <wp:inline distT="0" distB="0" distL="0" distR="0">
            <wp:extent cx="5084445" cy="3009900"/>
            <wp:effectExtent l="0" t="0" r="0" b="12700"/>
            <wp:docPr id="2" name="Pictur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762" cy="3011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0DF" w:rsidRPr="00396473" w:rsidRDefault="00E100DF" w:rsidP="00F27633">
      <w:pPr>
        <w:rPr>
          <w:rFonts w:ascii="Arial" w:hAnsi="Arial" w:cs="Arial"/>
          <w:b/>
          <w:lang w:val="de-DE" w:eastAsia="en-US" w:bidi="ar-SA"/>
        </w:rPr>
      </w:pPr>
    </w:p>
    <w:p w:rsidR="00E100DF" w:rsidRPr="00396473" w:rsidRDefault="00E100DF" w:rsidP="00F27633">
      <w:pPr>
        <w:rPr>
          <w:rFonts w:ascii="Arial" w:hAnsi="Arial" w:cs="Arial"/>
          <w:b/>
          <w:lang w:val="de-DE" w:eastAsia="en-US" w:bidi="ar-SA"/>
        </w:rPr>
      </w:pPr>
    </w:p>
    <w:p w:rsidR="00E100DF" w:rsidRPr="00396473" w:rsidRDefault="00E100DF" w:rsidP="00F27633">
      <w:pPr>
        <w:rPr>
          <w:rFonts w:ascii="Arial" w:hAnsi="Arial" w:cs="Arial"/>
          <w:b/>
          <w:lang w:val="de-DE" w:eastAsia="en-US" w:bidi="ar-SA"/>
        </w:rPr>
      </w:pPr>
    </w:p>
    <w:p w:rsidR="00E100DF" w:rsidRPr="00396473" w:rsidRDefault="00E100DF" w:rsidP="00F27633">
      <w:pPr>
        <w:rPr>
          <w:rFonts w:ascii="Arial" w:hAnsi="Arial" w:cs="Arial"/>
          <w:b/>
          <w:lang w:val="de-DE" w:eastAsia="en-US" w:bidi="ar-SA"/>
        </w:rPr>
      </w:pPr>
    </w:p>
    <w:p w:rsidR="00E100DF" w:rsidRPr="00396473" w:rsidRDefault="00E100DF" w:rsidP="00F27633">
      <w:pPr>
        <w:rPr>
          <w:rFonts w:ascii="Arial" w:hAnsi="Arial" w:cs="Arial"/>
          <w:b/>
          <w:lang w:val="de-DE" w:eastAsia="en-US" w:bidi="ar-SA"/>
        </w:rPr>
      </w:pPr>
    </w:p>
    <w:p w:rsidR="00E100DF" w:rsidRPr="00396473" w:rsidRDefault="00E100DF" w:rsidP="00F27633">
      <w:pPr>
        <w:rPr>
          <w:rFonts w:ascii="Arial" w:hAnsi="Arial" w:cs="Arial"/>
          <w:b/>
          <w:lang w:val="de-DE" w:eastAsia="en-US" w:bidi="ar-SA"/>
        </w:rPr>
      </w:pPr>
    </w:p>
    <w:p w:rsidR="00E100DF" w:rsidRPr="00396473" w:rsidRDefault="00E100DF" w:rsidP="00F27633">
      <w:pPr>
        <w:rPr>
          <w:rFonts w:ascii="Arial" w:hAnsi="Arial" w:cs="Arial"/>
          <w:b/>
          <w:lang w:val="de-DE" w:eastAsia="en-US" w:bidi="ar-SA"/>
        </w:rPr>
      </w:pPr>
    </w:p>
    <w:p w:rsidR="00E100DF" w:rsidRPr="00396473" w:rsidRDefault="00E100DF" w:rsidP="00F27633">
      <w:pPr>
        <w:rPr>
          <w:rFonts w:ascii="Arial" w:hAnsi="Arial" w:cs="Arial"/>
          <w:b/>
          <w:lang w:val="de-DE" w:eastAsia="en-US" w:bidi="ar-SA"/>
        </w:rPr>
      </w:pPr>
      <w:r w:rsidRPr="00396473">
        <w:rPr>
          <w:rFonts w:ascii="Arial" w:eastAsiaTheme="minorEastAsia" w:hAnsi="Arial" w:cs="Arial"/>
          <w:noProof/>
          <w:kern w:val="0"/>
          <w:lang w:val="cs-CZ" w:eastAsia="cs-CZ" w:bidi="as-IN"/>
        </w:rPr>
        <w:drawing>
          <wp:inline distT="0" distB="0" distL="0" distR="0">
            <wp:extent cx="5029200" cy="3503676"/>
            <wp:effectExtent l="0" t="0" r="0" b="1905"/>
            <wp:docPr id="5" name="Picture 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503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0DF" w:rsidRPr="00396473" w:rsidRDefault="00E100DF" w:rsidP="00F27633">
      <w:pPr>
        <w:rPr>
          <w:rFonts w:ascii="Arial" w:hAnsi="Arial" w:cs="Arial"/>
          <w:b/>
          <w:lang w:val="de-DE" w:eastAsia="en-US" w:bidi="ar-SA"/>
        </w:rPr>
      </w:pPr>
    </w:p>
    <w:p w:rsidR="00E100DF" w:rsidRPr="00396473" w:rsidRDefault="00E100DF" w:rsidP="00F27633">
      <w:pPr>
        <w:rPr>
          <w:rFonts w:ascii="Arial" w:hAnsi="Arial" w:cs="Arial"/>
          <w:b/>
          <w:lang w:val="de-DE" w:eastAsia="en-US" w:bidi="ar-SA"/>
        </w:rPr>
      </w:pPr>
      <w:r w:rsidRPr="00396473">
        <w:rPr>
          <w:rFonts w:ascii="Arial" w:eastAsiaTheme="minorEastAsia" w:hAnsi="Arial" w:cs="Arial"/>
          <w:noProof/>
          <w:kern w:val="0"/>
          <w:lang w:val="cs-CZ" w:eastAsia="cs-CZ" w:bidi="as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143500" cy="3636645"/>
            <wp:effectExtent l="0" t="0" r="12700" b="0"/>
            <wp:wrapSquare wrapText="bothSides"/>
            <wp:docPr id="3" name="Picture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63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96473">
        <w:rPr>
          <w:rFonts w:ascii="Arial" w:hAnsi="Arial" w:cs="Arial"/>
          <w:b/>
          <w:lang w:val="de-DE" w:eastAsia="en-US" w:bidi="ar-SA"/>
        </w:rPr>
        <w:br w:type="textWrapping" w:clear="all"/>
      </w: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Default="00396473">
      <w:pPr>
        <w:rPr>
          <w:rFonts w:ascii="Arial" w:hAnsi="Arial" w:cs="Arial"/>
          <w:b/>
        </w:rPr>
      </w:pPr>
    </w:p>
    <w:p w:rsidR="00396473" w:rsidRPr="00396473" w:rsidRDefault="00396473">
      <w:pPr>
        <w:rPr>
          <w:rFonts w:ascii="Arial" w:hAnsi="Arial" w:cs="Arial"/>
        </w:rPr>
      </w:pPr>
    </w:p>
    <w:sectPr w:rsidR="00396473" w:rsidRPr="00396473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F27633"/>
    <w:rsid w:val="002E5449"/>
    <w:rsid w:val="00396473"/>
    <w:rsid w:val="00522795"/>
    <w:rsid w:val="009B3CA7"/>
    <w:rsid w:val="00C80E1B"/>
    <w:rsid w:val="00E100DF"/>
    <w:rsid w:val="00F27633"/>
    <w:rsid w:val="00F51AF0"/>
    <w:rsid w:val="00FB2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633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100DF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00DF"/>
    <w:rPr>
      <w:rFonts w:ascii="Lucida Grande" w:eastAsia="Bitstream Vera Sans" w:hAnsi="Lucida Grande" w:cs="Lucida Grande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#http:/www.puzzle-puzzle.cz/ImgZbozi/Maxi/m-o-trech-prasatkach-6133.jp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#http:/www.hubatacernoska.cz/cache/img/_files_catalog_54010982.jpg_640_480.jp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#http:/im9.cz/iR/importprodukt-orig/53f/53fe94cfd0ad336f1d3d79f7080182ae.jpg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</Words>
  <Characters>133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7</cp:revision>
  <dcterms:created xsi:type="dcterms:W3CDTF">2013-05-20T15:12:00Z</dcterms:created>
  <dcterms:modified xsi:type="dcterms:W3CDTF">2013-11-21T00:48:00Z</dcterms:modified>
</cp:coreProperties>
</file>