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DE138" w14:textId="11FF8A24" w:rsidR="00D701E5" w:rsidRPr="00DC6B6C" w:rsidRDefault="0043248A" w:rsidP="00DC6B6C">
      <w:pPr>
        <w:pageBreakBefore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</w:t>
      </w:r>
      <w:r w:rsidR="00E83A13" w:rsidRPr="00DC6B6C">
        <w:rPr>
          <w:rFonts w:ascii="Arial" w:hAnsi="Arial" w:cs="Arial"/>
          <w:b/>
        </w:rPr>
        <w:t xml:space="preserve"> </w:t>
      </w:r>
      <w:r w:rsidR="00163FF2" w:rsidRPr="00DC6B6C">
        <w:rPr>
          <w:rFonts w:ascii="Arial" w:hAnsi="Arial" w:cs="Arial"/>
          <w:b/>
        </w:rPr>
        <w:t>14 – PRACOVNÍ LIST</w:t>
      </w:r>
    </w:p>
    <w:p w14:paraId="38A61675" w14:textId="77777777" w:rsidR="00D701E5" w:rsidRPr="00DC6B6C" w:rsidRDefault="00D701E5" w:rsidP="00DC6B6C">
      <w:pPr>
        <w:jc w:val="both"/>
        <w:rPr>
          <w:rFonts w:ascii="Arial" w:hAnsi="Arial" w:cs="Arial"/>
          <w:b/>
        </w:rPr>
      </w:pPr>
    </w:p>
    <w:p w14:paraId="56B85CAC" w14:textId="77777777" w:rsidR="00D701E5" w:rsidRPr="00DC6B6C" w:rsidRDefault="00D701E5" w:rsidP="00DC6B6C">
      <w:pPr>
        <w:jc w:val="both"/>
        <w:rPr>
          <w:rFonts w:ascii="Arial" w:hAnsi="Arial" w:cs="Arial"/>
          <w:b/>
        </w:rPr>
      </w:pPr>
      <w:proofErr w:type="spellStart"/>
      <w:r w:rsidRPr="00DC6B6C">
        <w:rPr>
          <w:rFonts w:ascii="Arial" w:hAnsi="Arial" w:cs="Arial"/>
          <w:b/>
          <w:i/>
        </w:rPr>
        <w:t>Phen</w:t>
      </w:r>
      <w:proofErr w:type="spellEnd"/>
      <w:r w:rsidRPr="00DC6B6C">
        <w:rPr>
          <w:rFonts w:ascii="Arial" w:hAnsi="Arial" w:cs="Arial"/>
          <w:b/>
          <w:i/>
        </w:rPr>
        <w:t xml:space="preserve">, so </w:t>
      </w:r>
      <w:proofErr w:type="spellStart"/>
      <w:r w:rsidRPr="00DC6B6C">
        <w:rPr>
          <w:rFonts w:ascii="Arial" w:hAnsi="Arial" w:cs="Arial"/>
          <w:b/>
          <w:i/>
        </w:rPr>
        <w:t>keren</w:t>
      </w:r>
      <w:proofErr w:type="spellEnd"/>
      <w:r w:rsidRPr="00DC6B6C">
        <w:rPr>
          <w:rFonts w:ascii="Arial" w:hAnsi="Arial" w:cs="Arial"/>
          <w:b/>
          <w:i/>
        </w:rPr>
        <w:t xml:space="preserve"> e </w:t>
      </w:r>
      <w:proofErr w:type="spellStart"/>
      <w:r w:rsidRPr="00DC6B6C">
        <w:rPr>
          <w:rFonts w:ascii="Arial" w:hAnsi="Arial" w:cs="Arial"/>
          <w:b/>
          <w:i/>
        </w:rPr>
        <w:t>žejne</w:t>
      </w:r>
      <w:proofErr w:type="spellEnd"/>
      <w:r w:rsidRPr="00DC6B6C">
        <w:rPr>
          <w:rFonts w:ascii="Arial" w:hAnsi="Arial" w:cs="Arial"/>
          <w:b/>
          <w:i/>
        </w:rPr>
        <w:t xml:space="preserve">, kana </w:t>
      </w:r>
      <w:proofErr w:type="spellStart"/>
      <w:r w:rsidRPr="00DC6B6C">
        <w:rPr>
          <w:rFonts w:ascii="Arial" w:hAnsi="Arial" w:cs="Arial"/>
          <w:b/>
          <w:i/>
        </w:rPr>
        <w:t>avile</w:t>
      </w:r>
      <w:proofErr w:type="spellEnd"/>
      <w:r w:rsidRPr="00DC6B6C">
        <w:rPr>
          <w:rFonts w:ascii="Arial" w:hAnsi="Arial" w:cs="Arial"/>
          <w:b/>
          <w:i/>
        </w:rPr>
        <w:t xml:space="preserve"> </w:t>
      </w:r>
      <w:proofErr w:type="spellStart"/>
      <w:r w:rsidRPr="00DC6B6C">
        <w:rPr>
          <w:rFonts w:ascii="Arial" w:hAnsi="Arial" w:cs="Arial"/>
          <w:b/>
          <w:i/>
        </w:rPr>
        <w:t>khejre</w:t>
      </w:r>
      <w:proofErr w:type="spellEnd"/>
      <w:r w:rsidRPr="00DC6B6C">
        <w:rPr>
          <w:rFonts w:ascii="Arial" w:hAnsi="Arial" w:cs="Arial"/>
          <w:b/>
          <w:i/>
        </w:rPr>
        <w:t xml:space="preserve">, </w:t>
      </w:r>
      <w:proofErr w:type="spellStart"/>
      <w:r w:rsidRPr="00DC6B6C">
        <w:rPr>
          <w:rFonts w:ascii="Arial" w:hAnsi="Arial" w:cs="Arial"/>
          <w:b/>
          <w:i/>
        </w:rPr>
        <w:t>vaj</w:t>
      </w:r>
      <w:proofErr w:type="spellEnd"/>
      <w:r w:rsidRPr="00DC6B6C">
        <w:rPr>
          <w:rFonts w:ascii="Arial" w:hAnsi="Arial" w:cs="Arial"/>
          <w:b/>
          <w:i/>
        </w:rPr>
        <w:t xml:space="preserve"> </w:t>
      </w:r>
      <w:proofErr w:type="spellStart"/>
      <w:r w:rsidRPr="00DC6B6C">
        <w:rPr>
          <w:rFonts w:ascii="Arial" w:hAnsi="Arial" w:cs="Arial"/>
          <w:b/>
          <w:i/>
        </w:rPr>
        <w:t>phen</w:t>
      </w:r>
      <w:proofErr w:type="spellEnd"/>
      <w:r w:rsidRPr="00DC6B6C">
        <w:rPr>
          <w:rFonts w:ascii="Arial" w:hAnsi="Arial" w:cs="Arial"/>
          <w:b/>
          <w:i/>
        </w:rPr>
        <w:t xml:space="preserve">, </w:t>
      </w:r>
      <w:proofErr w:type="spellStart"/>
      <w:r w:rsidRPr="00DC6B6C">
        <w:rPr>
          <w:rFonts w:ascii="Arial" w:hAnsi="Arial" w:cs="Arial"/>
          <w:b/>
          <w:i/>
        </w:rPr>
        <w:t>pe</w:t>
      </w:r>
      <w:proofErr w:type="spellEnd"/>
      <w:r w:rsidRPr="00DC6B6C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Pr="00DC6B6C">
        <w:rPr>
          <w:rFonts w:ascii="Arial" w:hAnsi="Arial" w:cs="Arial"/>
          <w:b/>
          <w:i/>
        </w:rPr>
        <w:t>sos</w:t>
      </w:r>
      <w:proofErr w:type="spellEnd"/>
      <w:proofErr w:type="gramEnd"/>
      <w:r w:rsidRPr="00DC6B6C">
        <w:rPr>
          <w:rFonts w:ascii="Arial" w:hAnsi="Arial" w:cs="Arial"/>
          <w:b/>
          <w:i/>
        </w:rPr>
        <w:t xml:space="preserve"> </w:t>
      </w:r>
      <w:proofErr w:type="spellStart"/>
      <w:r w:rsidRPr="00DC6B6C">
        <w:rPr>
          <w:rFonts w:ascii="Arial" w:hAnsi="Arial" w:cs="Arial"/>
          <w:b/>
          <w:i/>
        </w:rPr>
        <w:t>dikhen</w:t>
      </w:r>
      <w:proofErr w:type="spellEnd"/>
      <w:r w:rsidRPr="00DC6B6C">
        <w:rPr>
          <w:rFonts w:ascii="Arial" w:hAnsi="Arial" w:cs="Arial"/>
          <w:b/>
          <w:i/>
        </w:rPr>
        <w:t xml:space="preserve"> e </w:t>
      </w:r>
      <w:proofErr w:type="spellStart"/>
      <w:r w:rsidRPr="00DC6B6C">
        <w:rPr>
          <w:rFonts w:ascii="Arial" w:hAnsi="Arial" w:cs="Arial"/>
          <w:b/>
          <w:i/>
        </w:rPr>
        <w:t>gáže</w:t>
      </w:r>
      <w:proofErr w:type="spellEnd"/>
      <w:r w:rsidRPr="00DC6B6C">
        <w:rPr>
          <w:rFonts w:ascii="Arial" w:hAnsi="Arial" w:cs="Arial"/>
          <w:b/>
          <w:i/>
        </w:rPr>
        <w:t>.</w:t>
      </w:r>
      <w:r w:rsidRPr="00DC6B6C">
        <w:rPr>
          <w:rFonts w:ascii="Arial" w:hAnsi="Arial" w:cs="Arial"/>
          <w:b/>
        </w:rPr>
        <w:t xml:space="preserve"> </w:t>
      </w:r>
    </w:p>
    <w:p w14:paraId="79C807F9" w14:textId="77777777" w:rsidR="00013F48" w:rsidRPr="00DC6B6C" w:rsidRDefault="00013F48" w:rsidP="00DC6B6C">
      <w:pPr>
        <w:jc w:val="both"/>
        <w:rPr>
          <w:rFonts w:ascii="Arial" w:hAnsi="Arial" w:cs="Arial"/>
          <w:b/>
        </w:rPr>
      </w:pPr>
    </w:p>
    <w:p w14:paraId="09E6E554" w14:textId="44EBEFCE" w:rsidR="00D701E5" w:rsidRPr="00DC6B6C" w:rsidRDefault="00013F48" w:rsidP="00DC6B6C">
      <w:pPr>
        <w:jc w:val="both"/>
        <w:rPr>
          <w:rFonts w:ascii="Arial" w:hAnsi="Arial" w:cs="Arial"/>
          <w:b/>
          <w:lang w:val="cs-CZ" w:eastAsia="en-US" w:bidi="ar-SA"/>
        </w:rPr>
      </w:pPr>
      <w:r w:rsidRPr="00DC6B6C">
        <w:rPr>
          <w:rFonts w:ascii="Arial" w:hAnsi="Arial" w:cs="Arial"/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30B29DC" wp14:editId="55C049EA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2743200" cy="4818380"/>
                <wp:effectExtent l="0" t="0" r="25400" b="33020"/>
                <wp:wrapNone/>
                <wp:docPr id="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1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A0035" w14:textId="77777777" w:rsidR="00D701E5" w:rsidRDefault="00D701E5" w:rsidP="00D701E5">
                            <w:pPr>
                              <w:rPr>
                                <w:rFonts w:ascii="Arial" w:hAnsi="Arial" w:cs="Arial"/>
                                <w:lang w:val="cs-CZ"/>
                              </w:rPr>
                            </w:pPr>
                          </w:p>
                          <w:p w14:paraId="65A6F1E7" w14:textId="77777777" w:rsidR="00D701E5" w:rsidRDefault="00D701E5" w:rsidP="00D701E5">
                            <w:pPr>
                              <w:rPr>
                                <w:rFonts w:ascii="Arial" w:hAnsi="Arial" w:cs="Arial"/>
                                <w:lang w:val="cs-CZ"/>
                              </w:rPr>
                            </w:pPr>
                          </w:p>
                          <w:p w14:paraId="509B2666" w14:textId="77777777" w:rsidR="00D701E5" w:rsidRDefault="00D701E5" w:rsidP="00D701E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14:paraId="6B1CFE14" w14:textId="296DF33E" w:rsidR="00D701E5" w:rsidRDefault="00BF13E3" w:rsidP="00D701E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[Ilustrátor]</w:t>
                            </w:r>
                            <w:r w:rsidR="002D4AC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 xml:space="preserve"> - MÁME</w:t>
                            </w:r>
                          </w:p>
                          <w:p w14:paraId="524C3C1A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 xml:space="preserve">obrázek průřezu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domu  včetně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 xml:space="preserve"> postav a místností a předmětů -  kuchyň (v přízemí nalevo), schody, předsíň (v přízemí i nahoře v patře), WC (nahoře vlevo), koupelna (nahoře vlevo), obývací pokoj (v přízemí vpravo), ložnice (nahoře vpravo), dětský pokoj (nahoře vpravo), jídelna (v přízemí vpravo) </w:t>
                            </w:r>
                          </w:p>
                          <w:p w14:paraId="51AA8E95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14:paraId="172CBB81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 xml:space="preserve">tři skříně, jeden jídelní stůl, jeden psací stůl, počítač, na židli kniha, na stole váza, na stole talíř a mísa s ovocem, kabát pověšený na věšáku, čtyři páry bot v předsíni, talíře, hrnky, nože, hrnce v kuchyni, televize, nábytek ve stylu Ludvíka III., kartáčky na zuby, mýdlo, ručníky, postele </w:t>
                            </w:r>
                          </w:p>
                          <w:p w14:paraId="2A220162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14:paraId="759BC4F2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maminka - vaří  v kuchyni</w:t>
                            </w:r>
                          </w:p>
                          <w:p w14:paraId="73DF6887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 xml:space="preserve">tatínek - pije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kafe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 xml:space="preserve"> v obývacím pokoji</w:t>
                            </w:r>
                          </w:p>
                          <w:p w14:paraId="5CBA038B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babička - sedí a pozoruje, co osoby v bytě dělají v obýváku</w:t>
                            </w:r>
                          </w:p>
                          <w:p w14:paraId="6726D91D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dědeček - se dívá na vnuka, jak si hraje s 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autíčkami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 xml:space="preserve"> na schodech před domem </w:t>
                            </w:r>
                          </w:p>
                          <w:p w14:paraId="586423C5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holčička - si myje zuby v koupelně</w:t>
                            </w:r>
                          </w:p>
                          <w:p w14:paraId="14BD2E89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holčička - leží v posteli a spí v dětském pokoji</w:t>
                            </w:r>
                          </w:p>
                          <w:p w14:paraId="38AEFBD0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 xml:space="preserve">chlapec -  mluví přes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>skype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  <w:t xml:space="preserve"> v ložnici </w:t>
                            </w:r>
                          </w:p>
                          <w:p w14:paraId="2BFF1D53" w14:textId="77777777" w:rsidR="00D701E5" w:rsidRDefault="00D701E5" w:rsidP="00D701E5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14:paraId="7514CCEB" w14:textId="77777777" w:rsidR="00D701E5" w:rsidRDefault="00D701E5" w:rsidP="00D701E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14:paraId="3A06566C" w14:textId="77777777" w:rsidR="00D701E5" w:rsidRDefault="00D701E5" w:rsidP="00D701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243840" tIns="198120" rIns="243840" bIns="1981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B29DC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0;margin-top:3.4pt;width:3in;height:379.4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" strokeweight="0">
                <v:textbox inset="19.2pt,15.6pt,19.2pt,15.6pt">
                  <w:txbxContent>
                    <w:p w14:paraId="67BA0035" w14:textId="77777777" w:rsidR="00D701E5" w:rsidRDefault="00D701E5" w:rsidP="00D701E5">
                      <w:pPr>
                        <w:rPr>
                          <w:rFonts w:ascii="Arial" w:hAnsi="Arial" w:cs="Arial"/>
                          <w:lang w:val="cs-CZ"/>
                        </w:rPr>
                      </w:pPr>
                    </w:p>
                    <w:p w14:paraId="65A6F1E7" w14:textId="77777777" w:rsidR="00D701E5" w:rsidRDefault="00D701E5" w:rsidP="00D701E5">
                      <w:pPr>
                        <w:rPr>
                          <w:rFonts w:ascii="Arial" w:hAnsi="Arial" w:cs="Arial"/>
                          <w:lang w:val="cs-CZ"/>
                        </w:rPr>
                      </w:pPr>
                    </w:p>
                    <w:p w14:paraId="509B2666" w14:textId="77777777" w:rsidR="00D701E5" w:rsidRDefault="00D701E5" w:rsidP="00D701E5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</w:p>
                    <w:p w14:paraId="6B1CFE14" w14:textId="296DF33E" w:rsidR="00D701E5" w:rsidRDefault="00BF13E3" w:rsidP="00D701E5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>[Ilustrátor]</w:t>
                      </w:r>
                      <w:r w:rsidR="002D4AC9"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 xml:space="preserve"> - MÁME</w:t>
                      </w:r>
                    </w:p>
                    <w:p w14:paraId="524C3C1A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 xml:space="preserve">obrázek průřezu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>domu  včetně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 xml:space="preserve"> postav a místností a předmětů -  kuchyň (v přízemí nalevo), schody, předsíň (v přízemí i nahoře v patře), WC (nahoře vlevo), koupelna (nahoře vlevo), obývací pokoj (v přízemí vpravo), ložnice (nahoře vpravo), dětský pokoj (nahoře vpravo), jídelna (v přízemí vpravo) </w:t>
                      </w:r>
                    </w:p>
                    <w:p w14:paraId="51AA8E95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</w:p>
                    <w:p w14:paraId="172CBB81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 xml:space="preserve">tři skříně, jeden jídelní stůl, jeden psací stůl, počítač, na židli kniha, na stole váza, na stole talíř a mísa s ovocem, kabát pověšený na věšáku, čtyři páry bot v předsíni, talíře, hrnky, nože, hrnce v kuchyni, televize, nábytek ve stylu Ludvíka III., kartáčky na zuby, mýdlo, ručníky, postele </w:t>
                      </w:r>
                    </w:p>
                    <w:p w14:paraId="2A220162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</w:p>
                    <w:p w14:paraId="759BC4F2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>maminka - vaří  v kuchyni</w:t>
                      </w:r>
                    </w:p>
                    <w:p w14:paraId="73DF6887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 xml:space="preserve">tatínek - pije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>kafe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 xml:space="preserve"> v obývacím pokoji</w:t>
                      </w:r>
                    </w:p>
                    <w:p w14:paraId="5CBA038B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>babička - sedí a pozoruje, co osoby v bytě dělají v obýváku</w:t>
                      </w:r>
                    </w:p>
                    <w:p w14:paraId="6726D91D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>dědeček - se dívá na vnuka, jak si hraje s 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>autíčkami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 xml:space="preserve"> na schodech před domem </w:t>
                      </w:r>
                    </w:p>
                    <w:p w14:paraId="586423C5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>holčička - si myje zuby v koupelně</w:t>
                      </w:r>
                    </w:p>
                    <w:p w14:paraId="14BD2E89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>holčička - leží v posteli a spí v dětském pokoji</w:t>
                      </w:r>
                    </w:p>
                    <w:p w14:paraId="38AEFBD0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 xml:space="preserve">chlapec -  mluví přes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>skype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  <w:t xml:space="preserve"> v ložnici </w:t>
                      </w:r>
                    </w:p>
                    <w:p w14:paraId="2BFF1D53" w14:textId="77777777" w:rsidR="00D701E5" w:rsidRDefault="00D701E5" w:rsidP="00D701E5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</w:p>
                    <w:p w14:paraId="7514CCEB" w14:textId="77777777" w:rsidR="00D701E5" w:rsidRDefault="00D701E5" w:rsidP="00D701E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</w:p>
                    <w:p w14:paraId="3A06566C" w14:textId="77777777" w:rsidR="00D701E5" w:rsidRDefault="00D701E5" w:rsidP="00D701E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9F88361" w14:textId="77777777" w:rsidR="00D701E5" w:rsidRDefault="00D701E5" w:rsidP="00DC6B6C">
      <w:pPr>
        <w:jc w:val="both"/>
        <w:rPr>
          <w:rFonts w:ascii="Arial" w:hAnsi="Arial" w:cs="Arial"/>
          <w:b/>
        </w:rPr>
      </w:pPr>
    </w:p>
    <w:p w14:paraId="453F741C" w14:textId="77777777" w:rsidR="00DF17AB" w:rsidRDefault="00DF17AB" w:rsidP="00DC6B6C">
      <w:pPr>
        <w:jc w:val="both"/>
        <w:rPr>
          <w:rFonts w:ascii="Arial" w:hAnsi="Arial" w:cs="Arial"/>
          <w:b/>
        </w:rPr>
      </w:pPr>
    </w:p>
    <w:p w14:paraId="2E56381B" w14:textId="77777777" w:rsidR="00DF17AB" w:rsidRPr="00DC6B6C" w:rsidRDefault="00DF17AB" w:rsidP="00DC6B6C">
      <w:pPr>
        <w:jc w:val="both"/>
        <w:rPr>
          <w:rFonts w:ascii="Arial" w:hAnsi="Arial" w:cs="Arial"/>
          <w:b/>
        </w:rPr>
      </w:pPr>
    </w:p>
    <w:p w14:paraId="4DD52576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050AF836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10E0E904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1F57F72D" w14:textId="77777777" w:rsidR="00013F48" w:rsidRDefault="00013F48" w:rsidP="00DC6B6C">
      <w:pPr>
        <w:jc w:val="both"/>
        <w:rPr>
          <w:rFonts w:ascii="Arial" w:hAnsi="Arial" w:cs="Arial"/>
        </w:rPr>
      </w:pPr>
    </w:p>
    <w:p w14:paraId="25CB8DE5" w14:textId="77777777" w:rsidR="00DF17AB" w:rsidRDefault="00DF17AB" w:rsidP="00DC6B6C">
      <w:pPr>
        <w:jc w:val="both"/>
        <w:rPr>
          <w:rFonts w:ascii="Arial" w:hAnsi="Arial" w:cs="Arial"/>
        </w:rPr>
      </w:pPr>
    </w:p>
    <w:p w14:paraId="0D0F4936" w14:textId="77777777" w:rsidR="00DF17AB" w:rsidRDefault="00DF17AB" w:rsidP="00DC6B6C">
      <w:pPr>
        <w:jc w:val="both"/>
        <w:rPr>
          <w:rFonts w:ascii="Arial" w:hAnsi="Arial" w:cs="Arial"/>
        </w:rPr>
      </w:pPr>
    </w:p>
    <w:p w14:paraId="1E785261" w14:textId="77777777" w:rsidR="00DF17AB" w:rsidRPr="00DC6B6C" w:rsidRDefault="00DF17AB" w:rsidP="00DC6B6C">
      <w:pPr>
        <w:jc w:val="both"/>
        <w:rPr>
          <w:rFonts w:ascii="Arial" w:hAnsi="Arial" w:cs="Arial"/>
        </w:rPr>
      </w:pPr>
    </w:p>
    <w:p w14:paraId="0CB24015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2D512B17" w14:textId="4C5F8002" w:rsidR="00013F48" w:rsidRPr="00DC6B6C" w:rsidRDefault="00013F48" w:rsidP="00DC6B6C">
      <w:pPr>
        <w:jc w:val="both"/>
        <w:rPr>
          <w:rFonts w:ascii="Arial" w:hAnsi="Arial" w:cs="Arial"/>
        </w:rPr>
      </w:pPr>
    </w:p>
    <w:p w14:paraId="1DEED372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6E3277D4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212C01CB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304D934D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2B18C08C" w14:textId="0346AA78" w:rsidR="00013F48" w:rsidRPr="00DC6B6C" w:rsidRDefault="00013F48" w:rsidP="00DC6B6C">
      <w:pPr>
        <w:jc w:val="both"/>
        <w:rPr>
          <w:rFonts w:ascii="Arial" w:hAnsi="Arial" w:cs="Arial"/>
        </w:rPr>
      </w:pPr>
    </w:p>
    <w:p w14:paraId="6F9F90F3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5788AF2A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31B4C5E3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7F1850F4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62E6A962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45FD0179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162E55E0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0AA140D4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6740BF4F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39F81FAD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7EE411DA" w14:textId="77777777" w:rsidR="00013F48" w:rsidRDefault="00013F48" w:rsidP="00DC6B6C">
      <w:pPr>
        <w:jc w:val="both"/>
        <w:rPr>
          <w:rFonts w:ascii="Arial" w:hAnsi="Arial" w:cs="Arial"/>
        </w:rPr>
      </w:pPr>
    </w:p>
    <w:p w14:paraId="0699F9BB" w14:textId="77777777" w:rsidR="00DF17AB" w:rsidRDefault="00DF17AB" w:rsidP="00DC6B6C">
      <w:pPr>
        <w:jc w:val="both"/>
        <w:rPr>
          <w:rFonts w:ascii="Arial" w:hAnsi="Arial" w:cs="Arial"/>
        </w:rPr>
      </w:pPr>
    </w:p>
    <w:p w14:paraId="5C0E2B90" w14:textId="77777777" w:rsidR="00DF17AB" w:rsidRDefault="00DF17AB" w:rsidP="00DC6B6C">
      <w:pPr>
        <w:jc w:val="both"/>
        <w:rPr>
          <w:rFonts w:ascii="Arial" w:hAnsi="Arial" w:cs="Arial"/>
        </w:rPr>
      </w:pPr>
    </w:p>
    <w:p w14:paraId="26AA08BC" w14:textId="77777777" w:rsidR="00DF17AB" w:rsidRDefault="00DF17AB" w:rsidP="00DC6B6C">
      <w:pPr>
        <w:jc w:val="both"/>
        <w:rPr>
          <w:rFonts w:ascii="Arial" w:hAnsi="Arial" w:cs="Arial"/>
        </w:rPr>
      </w:pPr>
    </w:p>
    <w:p w14:paraId="641DCA78" w14:textId="77777777" w:rsidR="00DF17AB" w:rsidRDefault="00DF17AB" w:rsidP="00DC6B6C">
      <w:pPr>
        <w:jc w:val="both"/>
        <w:rPr>
          <w:rFonts w:ascii="Arial" w:hAnsi="Arial" w:cs="Arial"/>
        </w:rPr>
      </w:pPr>
    </w:p>
    <w:p w14:paraId="65ED43F2" w14:textId="77777777" w:rsidR="00DF17AB" w:rsidRDefault="00DF17AB" w:rsidP="00DC6B6C">
      <w:pPr>
        <w:jc w:val="both"/>
        <w:rPr>
          <w:rFonts w:ascii="Arial" w:hAnsi="Arial" w:cs="Arial"/>
        </w:rPr>
      </w:pPr>
    </w:p>
    <w:p w14:paraId="5A547966" w14:textId="77777777" w:rsidR="00DF17AB" w:rsidRDefault="00DF17AB" w:rsidP="00DC6B6C">
      <w:pPr>
        <w:jc w:val="both"/>
        <w:rPr>
          <w:rFonts w:ascii="Arial" w:hAnsi="Arial" w:cs="Arial"/>
        </w:rPr>
      </w:pPr>
    </w:p>
    <w:p w14:paraId="75C219C4" w14:textId="77777777" w:rsidR="00DF17AB" w:rsidRDefault="00DF17AB" w:rsidP="00DC6B6C">
      <w:pPr>
        <w:jc w:val="both"/>
        <w:rPr>
          <w:rFonts w:ascii="Arial" w:hAnsi="Arial" w:cs="Arial"/>
        </w:rPr>
      </w:pPr>
    </w:p>
    <w:p w14:paraId="32635AA2" w14:textId="77777777" w:rsidR="00DF17AB" w:rsidRPr="00DC6B6C" w:rsidRDefault="00DF17AB" w:rsidP="00DC6B6C">
      <w:pPr>
        <w:jc w:val="both"/>
        <w:rPr>
          <w:rFonts w:ascii="Arial" w:hAnsi="Arial" w:cs="Arial"/>
        </w:rPr>
      </w:pPr>
    </w:p>
    <w:p w14:paraId="0E8DC884" w14:textId="0A30CD90" w:rsidR="00013F48" w:rsidRPr="00DC6B6C" w:rsidRDefault="00DF17AB" w:rsidP="00DC6B6C">
      <w:pPr>
        <w:jc w:val="both"/>
        <w:rPr>
          <w:rFonts w:ascii="Arial" w:hAnsi="Arial" w:cs="Arial"/>
        </w:rPr>
      </w:pPr>
      <w:r>
        <w:rPr>
          <w:rFonts w:ascii="Helvetica" w:eastAsiaTheme="minorEastAsia" w:hAnsi="Helvetica" w:cs="Helvetica"/>
          <w:noProof/>
          <w:kern w:val="0"/>
          <w:lang w:val="cs-CZ" w:eastAsia="cs-CZ" w:bidi="ar-SA"/>
        </w:rPr>
        <w:lastRenderedPageBreak/>
        <w:drawing>
          <wp:inline distT="0" distB="0" distL="0" distR="0" wp14:anchorId="35791A41" wp14:editId="47060730">
            <wp:extent cx="2738120" cy="2053590"/>
            <wp:effectExtent l="0" t="0" r="5080" b="3810"/>
            <wp:docPr id="11" name="Picture 1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120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22E37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6085A28B" w14:textId="22BB4D87" w:rsidR="00DF17AB" w:rsidRDefault="00DF17AB" w:rsidP="00DF17AB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kinosál č. 1 -  promítání pohádky, pozadí: plátno, diváci – děti </w:t>
      </w:r>
    </w:p>
    <w:p w14:paraId="1BC3F203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472824A5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6A12B9B0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6B6A766B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6E4DCCC5" w14:textId="14DC240C" w:rsidR="00013F48" w:rsidRPr="00DC6B6C" w:rsidRDefault="00DF17AB" w:rsidP="00DC6B6C">
      <w:pPr>
        <w:jc w:val="both"/>
        <w:rPr>
          <w:rFonts w:ascii="Arial" w:hAnsi="Arial" w:cs="Arial"/>
        </w:rPr>
      </w:pPr>
      <w:r>
        <w:rPr>
          <w:rFonts w:ascii="Helvetica" w:eastAsiaTheme="minorEastAsia" w:hAnsi="Helvetica" w:cs="Helvetica"/>
          <w:noProof/>
          <w:kern w:val="0"/>
          <w:lang w:val="cs-CZ" w:eastAsia="cs-CZ" w:bidi="ar-SA"/>
        </w:rPr>
        <w:drawing>
          <wp:anchor distT="0" distB="0" distL="114300" distR="114300" simplePos="0" relativeHeight="251664384" behindDoc="0" locked="0" layoutInCell="1" allowOverlap="1" wp14:anchorId="592CA6B7" wp14:editId="3A3B6D4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49880" cy="1836420"/>
            <wp:effectExtent l="0" t="0" r="0" b="0"/>
            <wp:wrapSquare wrapText="bothSides"/>
            <wp:docPr id="13" name="Picture 1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70C0">
        <w:rPr>
          <w:rFonts w:ascii="Arial" w:hAnsi="Arial" w:cs="Arial"/>
        </w:rPr>
        <w:br w:type="textWrapping" w:clear="all"/>
      </w:r>
    </w:p>
    <w:p w14:paraId="39B5A2F8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5753925D" w14:textId="718F99AC" w:rsidR="00E83A13" w:rsidRPr="00DF17AB" w:rsidRDefault="00DF17AB" w:rsidP="00DF17AB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kinosál č. 2 - promítání romantického filmu, pozadí: plátno, diváci - mladí lidé </w:t>
      </w:r>
    </w:p>
    <w:p w14:paraId="3C22E947" w14:textId="77777777" w:rsidR="00E83A13" w:rsidRPr="00DC6B6C" w:rsidRDefault="00E83A13" w:rsidP="00DC6B6C">
      <w:pPr>
        <w:jc w:val="both"/>
        <w:rPr>
          <w:rFonts w:ascii="Arial" w:hAnsi="Arial" w:cs="Arial"/>
          <w:b/>
        </w:rPr>
      </w:pPr>
    </w:p>
    <w:p w14:paraId="225C2D6C" w14:textId="77777777" w:rsidR="00E83A13" w:rsidRPr="00DC6B6C" w:rsidRDefault="00E83A13" w:rsidP="00DC6B6C">
      <w:pPr>
        <w:jc w:val="both"/>
        <w:rPr>
          <w:rFonts w:ascii="Arial" w:hAnsi="Arial" w:cs="Arial"/>
          <w:b/>
        </w:rPr>
      </w:pPr>
    </w:p>
    <w:p w14:paraId="45475FE7" w14:textId="77777777" w:rsidR="00E83A13" w:rsidRPr="00DC6B6C" w:rsidRDefault="00E83A13" w:rsidP="00DC6B6C">
      <w:pPr>
        <w:jc w:val="both"/>
        <w:rPr>
          <w:rFonts w:ascii="Arial" w:hAnsi="Arial" w:cs="Arial"/>
          <w:b/>
        </w:rPr>
      </w:pPr>
    </w:p>
    <w:p w14:paraId="5E36E853" w14:textId="22DF7BFF" w:rsidR="00E83A13" w:rsidRPr="00DC6B6C" w:rsidRDefault="00F63970" w:rsidP="00DC6B6C">
      <w:pPr>
        <w:jc w:val="both"/>
        <w:rPr>
          <w:rFonts w:ascii="Arial" w:hAnsi="Arial" w:cs="Arial"/>
          <w:b/>
        </w:rPr>
      </w:pPr>
      <w:r>
        <w:rPr>
          <w:rFonts w:ascii="Helvetica" w:eastAsiaTheme="minorEastAsia" w:hAnsi="Helvetica" w:cs="Helvetica"/>
          <w:noProof/>
          <w:kern w:val="0"/>
          <w:lang w:val="cs-CZ" w:eastAsia="cs-CZ" w:bidi="ar-SA"/>
        </w:rPr>
        <w:drawing>
          <wp:inline distT="0" distB="0" distL="0" distR="0" wp14:anchorId="5EA1EA00" wp14:editId="18DE2523">
            <wp:extent cx="2852420" cy="1992787"/>
            <wp:effectExtent l="0" t="0" r="0" b="0"/>
            <wp:docPr id="15" name="Picture 1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199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B95F6" w14:textId="77777777" w:rsidR="00E83A13" w:rsidRPr="00DC6B6C" w:rsidRDefault="00E83A13" w:rsidP="00DC6B6C">
      <w:pPr>
        <w:jc w:val="both"/>
        <w:rPr>
          <w:rFonts w:ascii="Arial" w:hAnsi="Arial" w:cs="Arial"/>
          <w:b/>
        </w:rPr>
      </w:pPr>
    </w:p>
    <w:p w14:paraId="4F34E817" w14:textId="77777777" w:rsidR="00E83A13" w:rsidRPr="00DC6B6C" w:rsidRDefault="00E83A13" w:rsidP="00DC6B6C">
      <w:pPr>
        <w:jc w:val="both"/>
        <w:rPr>
          <w:rFonts w:ascii="Arial" w:hAnsi="Arial" w:cs="Arial"/>
          <w:b/>
        </w:rPr>
      </w:pPr>
    </w:p>
    <w:p w14:paraId="15670B10" w14:textId="7A1953E8" w:rsidR="00F63970" w:rsidRDefault="00F63970" w:rsidP="00F63970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kinosál č. 3 - promítání válečného filmu, pozadí: plátno,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divác</w:t>
      </w:r>
      <w:r w:rsidR="002D4AC9">
        <w:rPr>
          <w:rFonts w:ascii="Arial" w:hAnsi="Arial" w:cs="Arial"/>
          <w:sz w:val="20"/>
          <w:szCs w:val="20"/>
          <w:lang w:val="cs-CZ"/>
        </w:rPr>
        <w:t>I</w:t>
      </w:r>
      <w:bookmarkStart w:id="0" w:name="_GoBack"/>
      <w:bookmarkEnd w:id="0"/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- starší lidé, mladí lidé, střední generace </w:t>
      </w:r>
    </w:p>
    <w:p w14:paraId="3BB89F96" w14:textId="77777777" w:rsidR="00E83A13" w:rsidRPr="00DC6B6C" w:rsidRDefault="00E83A13" w:rsidP="00DC6B6C">
      <w:pPr>
        <w:jc w:val="both"/>
        <w:rPr>
          <w:rFonts w:ascii="Arial" w:hAnsi="Arial" w:cs="Arial"/>
          <w:b/>
        </w:rPr>
      </w:pPr>
    </w:p>
    <w:p w14:paraId="34CF002E" w14:textId="77777777" w:rsidR="00E83A13" w:rsidRPr="00DC6B6C" w:rsidRDefault="00E83A13" w:rsidP="00DC6B6C">
      <w:pPr>
        <w:jc w:val="both"/>
        <w:rPr>
          <w:rFonts w:ascii="Arial" w:hAnsi="Arial" w:cs="Arial"/>
          <w:b/>
        </w:rPr>
      </w:pPr>
    </w:p>
    <w:p w14:paraId="2D437FAC" w14:textId="5EF28C83" w:rsidR="00013F48" w:rsidRPr="00DC6B6C" w:rsidRDefault="00E83A13" w:rsidP="00DC6B6C">
      <w:pPr>
        <w:jc w:val="both"/>
        <w:rPr>
          <w:rFonts w:ascii="Arial" w:hAnsi="Arial" w:cs="Arial"/>
          <w:b/>
        </w:rPr>
      </w:pPr>
      <w:proofErr w:type="spellStart"/>
      <w:r w:rsidRPr="00DC6B6C">
        <w:rPr>
          <w:rFonts w:ascii="Arial" w:hAnsi="Arial" w:cs="Arial"/>
          <w:b/>
        </w:rPr>
        <w:t>Překlad</w:t>
      </w:r>
      <w:proofErr w:type="spellEnd"/>
      <w:r w:rsidRPr="00DC6B6C">
        <w:rPr>
          <w:rFonts w:ascii="Arial" w:hAnsi="Arial" w:cs="Arial"/>
          <w:b/>
        </w:rPr>
        <w:t xml:space="preserve"> </w:t>
      </w:r>
      <w:proofErr w:type="spellStart"/>
      <w:r w:rsidRPr="00DC6B6C">
        <w:rPr>
          <w:rFonts w:ascii="Arial" w:hAnsi="Arial" w:cs="Arial"/>
          <w:b/>
        </w:rPr>
        <w:t>zadání</w:t>
      </w:r>
      <w:proofErr w:type="spellEnd"/>
      <w:r w:rsidRPr="00DC6B6C">
        <w:rPr>
          <w:rFonts w:ascii="Arial" w:hAnsi="Arial" w:cs="Arial"/>
          <w:b/>
        </w:rPr>
        <w:t>:</w:t>
      </w:r>
    </w:p>
    <w:p w14:paraId="0E5640C2" w14:textId="77777777" w:rsidR="00E83A13" w:rsidRPr="00DC6B6C" w:rsidRDefault="00E83A13" w:rsidP="00DC6B6C">
      <w:pPr>
        <w:jc w:val="both"/>
        <w:rPr>
          <w:rFonts w:ascii="Arial" w:hAnsi="Arial" w:cs="Arial"/>
          <w:b/>
        </w:rPr>
      </w:pPr>
    </w:p>
    <w:p w14:paraId="1185B996" w14:textId="3EFCB55F" w:rsidR="00013F48" w:rsidRPr="00DC6B6C" w:rsidRDefault="00013F48" w:rsidP="00DC6B6C">
      <w:pPr>
        <w:jc w:val="both"/>
        <w:rPr>
          <w:rFonts w:ascii="Arial" w:hAnsi="Arial" w:cs="Arial"/>
        </w:rPr>
      </w:pPr>
      <w:proofErr w:type="spellStart"/>
      <w:r w:rsidRPr="00DC6B6C">
        <w:rPr>
          <w:rFonts w:ascii="Arial" w:hAnsi="Arial" w:cs="Arial"/>
        </w:rPr>
        <w:t>Popiš</w:t>
      </w:r>
      <w:proofErr w:type="spellEnd"/>
      <w:r w:rsidRPr="00DC6B6C">
        <w:rPr>
          <w:rFonts w:ascii="Arial" w:hAnsi="Arial" w:cs="Arial"/>
        </w:rPr>
        <w:t xml:space="preserve">, co </w:t>
      </w:r>
      <w:proofErr w:type="spellStart"/>
      <w:r w:rsidRPr="00DC6B6C">
        <w:rPr>
          <w:rFonts w:ascii="Arial" w:hAnsi="Arial" w:cs="Arial"/>
        </w:rPr>
        <w:t>dělají</w:t>
      </w:r>
      <w:proofErr w:type="spellEnd"/>
      <w:r w:rsidRPr="00DC6B6C">
        <w:rPr>
          <w:rFonts w:ascii="Arial" w:hAnsi="Arial" w:cs="Arial"/>
        </w:rPr>
        <w:t xml:space="preserve"> </w:t>
      </w:r>
      <w:proofErr w:type="spellStart"/>
      <w:r w:rsidRPr="00DC6B6C">
        <w:rPr>
          <w:rFonts w:ascii="Arial" w:hAnsi="Arial" w:cs="Arial"/>
        </w:rPr>
        <w:t>konkrétní</w:t>
      </w:r>
      <w:proofErr w:type="spellEnd"/>
      <w:r w:rsidRPr="00DC6B6C">
        <w:rPr>
          <w:rFonts w:ascii="Arial" w:hAnsi="Arial" w:cs="Arial"/>
        </w:rPr>
        <w:t xml:space="preserve"> </w:t>
      </w:r>
      <w:proofErr w:type="spellStart"/>
      <w:r w:rsidRPr="00DC6B6C">
        <w:rPr>
          <w:rFonts w:ascii="Arial" w:hAnsi="Arial" w:cs="Arial"/>
        </w:rPr>
        <w:t>osoby</w:t>
      </w:r>
      <w:proofErr w:type="spellEnd"/>
      <w:r w:rsidRPr="00DC6B6C">
        <w:rPr>
          <w:rFonts w:ascii="Arial" w:hAnsi="Arial" w:cs="Arial"/>
        </w:rPr>
        <w:t xml:space="preserve">, </w:t>
      </w:r>
      <w:proofErr w:type="spellStart"/>
      <w:r w:rsidRPr="00DC6B6C">
        <w:rPr>
          <w:rFonts w:ascii="Arial" w:hAnsi="Arial" w:cs="Arial"/>
        </w:rPr>
        <w:t>když</w:t>
      </w:r>
      <w:proofErr w:type="spellEnd"/>
      <w:r w:rsidRPr="00DC6B6C">
        <w:rPr>
          <w:rFonts w:ascii="Arial" w:hAnsi="Arial" w:cs="Arial"/>
        </w:rPr>
        <w:t xml:space="preserve"> </w:t>
      </w:r>
      <w:proofErr w:type="spellStart"/>
      <w:r w:rsidRPr="00DC6B6C">
        <w:rPr>
          <w:rFonts w:ascii="Arial" w:hAnsi="Arial" w:cs="Arial"/>
        </w:rPr>
        <w:t>přijdou</w:t>
      </w:r>
      <w:proofErr w:type="spellEnd"/>
      <w:r w:rsidRPr="00DC6B6C">
        <w:rPr>
          <w:rFonts w:ascii="Arial" w:hAnsi="Arial" w:cs="Arial"/>
        </w:rPr>
        <w:t xml:space="preserve"> </w:t>
      </w:r>
      <w:proofErr w:type="spellStart"/>
      <w:r w:rsidRPr="00DC6B6C">
        <w:rPr>
          <w:rFonts w:ascii="Arial" w:hAnsi="Arial" w:cs="Arial"/>
        </w:rPr>
        <w:t>domů</w:t>
      </w:r>
      <w:proofErr w:type="spellEnd"/>
      <w:r w:rsidRPr="00DC6B6C">
        <w:rPr>
          <w:rFonts w:ascii="Arial" w:hAnsi="Arial" w:cs="Arial"/>
        </w:rPr>
        <w:t xml:space="preserve"> </w:t>
      </w:r>
      <w:proofErr w:type="spellStart"/>
      <w:r w:rsidRPr="00DC6B6C">
        <w:rPr>
          <w:rFonts w:ascii="Arial" w:hAnsi="Arial" w:cs="Arial"/>
        </w:rPr>
        <w:t>popřípadě</w:t>
      </w:r>
      <w:proofErr w:type="spellEnd"/>
      <w:r w:rsidRPr="00DC6B6C">
        <w:rPr>
          <w:rFonts w:ascii="Arial" w:hAnsi="Arial" w:cs="Arial"/>
        </w:rPr>
        <w:t xml:space="preserve"> </w:t>
      </w:r>
      <w:proofErr w:type="spellStart"/>
      <w:r w:rsidRPr="00DC6B6C">
        <w:rPr>
          <w:rFonts w:ascii="Arial" w:hAnsi="Arial" w:cs="Arial"/>
        </w:rPr>
        <w:t>žánr</w:t>
      </w:r>
      <w:proofErr w:type="spellEnd"/>
      <w:r w:rsidRPr="00DC6B6C">
        <w:rPr>
          <w:rFonts w:ascii="Arial" w:hAnsi="Arial" w:cs="Arial"/>
        </w:rPr>
        <w:t xml:space="preserve">, </w:t>
      </w:r>
      <w:proofErr w:type="spellStart"/>
      <w:proofErr w:type="gramStart"/>
      <w:r w:rsidRPr="00DC6B6C">
        <w:rPr>
          <w:rFonts w:ascii="Arial" w:hAnsi="Arial" w:cs="Arial"/>
        </w:rPr>
        <w:t>na</w:t>
      </w:r>
      <w:proofErr w:type="spellEnd"/>
      <w:proofErr w:type="gramEnd"/>
      <w:r w:rsidRPr="00DC6B6C">
        <w:rPr>
          <w:rFonts w:ascii="Arial" w:hAnsi="Arial" w:cs="Arial"/>
        </w:rPr>
        <w:t xml:space="preserve"> </w:t>
      </w:r>
      <w:proofErr w:type="spellStart"/>
      <w:r w:rsidRPr="00DC6B6C">
        <w:rPr>
          <w:rFonts w:ascii="Arial" w:hAnsi="Arial" w:cs="Arial"/>
        </w:rPr>
        <w:t>kter</w:t>
      </w:r>
      <w:r w:rsidR="00884CCF" w:rsidRPr="00DC6B6C">
        <w:rPr>
          <w:rFonts w:ascii="Arial" w:hAnsi="Arial" w:cs="Arial"/>
        </w:rPr>
        <w:t>ý</w:t>
      </w:r>
      <w:proofErr w:type="spellEnd"/>
      <w:r w:rsidR="00884CCF" w:rsidRPr="00DC6B6C">
        <w:rPr>
          <w:rFonts w:ascii="Arial" w:hAnsi="Arial" w:cs="Arial"/>
        </w:rPr>
        <w:t xml:space="preserve"> se </w:t>
      </w:r>
      <w:proofErr w:type="spellStart"/>
      <w:r w:rsidR="00884CCF" w:rsidRPr="00DC6B6C">
        <w:rPr>
          <w:rFonts w:ascii="Arial" w:hAnsi="Arial" w:cs="Arial"/>
        </w:rPr>
        <w:t>jednotlivé</w:t>
      </w:r>
      <w:proofErr w:type="spellEnd"/>
      <w:r w:rsidR="00884CCF" w:rsidRPr="00DC6B6C">
        <w:rPr>
          <w:rFonts w:ascii="Arial" w:hAnsi="Arial" w:cs="Arial"/>
        </w:rPr>
        <w:t xml:space="preserve"> </w:t>
      </w:r>
      <w:proofErr w:type="spellStart"/>
      <w:r w:rsidR="00884CCF" w:rsidRPr="00DC6B6C">
        <w:rPr>
          <w:rFonts w:ascii="Arial" w:hAnsi="Arial" w:cs="Arial"/>
        </w:rPr>
        <w:t>postavy</w:t>
      </w:r>
      <w:proofErr w:type="spellEnd"/>
      <w:r w:rsidR="00884CCF" w:rsidRPr="00DC6B6C">
        <w:rPr>
          <w:rFonts w:ascii="Arial" w:hAnsi="Arial" w:cs="Arial"/>
        </w:rPr>
        <w:t xml:space="preserve"> </w:t>
      </w:r>
      <w:proofErr w:type="spellStart"/>
      <w:r w:rsidR="00884CCF" w:rsidRPr="00DC6B6C">
        <w:rPr>
          <w:rFonts w:ascii="Arial" w:hAnsi="Arial" w:cs="Arial"/>
        </w:rPr>
        <w:t>dívají</w:t>
      </w:r>
      <w:proofErr w:type="spellEnd"/>
      <w:r w:rsidR="00884CCF" w:rsidRPr="00DC6B6C">
        <w:rPr>
          <w:rFonts w:ascii="Arial" w:hAnsi="Arial" w:cs="Arial"/>
        </w:rPr>
        <w:t>.</w:t>
      </w:r>
    </w:p>
    <w:p w14:paraId="522D69A3" w14:textId="77777777" w:rsidR="00013F48" w:rsidRPr="00DC6B6C" w:rsidRDefault="00013F48" w:rsidP="00DC6B6C">
      <w:pPr>
        <w:jc w:val="both"/>
        <w:rPr>
          <w:rFonts w:ascii="Arial" w:hAnsi="Arial" w:cs="Arial"/>
        </w:rPr>
      </w:pPr>
    </w:p>
    <w:p w14:paraId="333A6A42" w14:textId="77777777" w:rsidR="00522795" w:rsidRPr="00DC6B6C" w:rsidRDefault="00522795" w:rsidP="00DC6B6C">
      <w:pPr>
        <w:jc w:val="both"/>
        <w:rPr>
          <w:rFonts w:ascii="Arial" w:hAnsi="Arial" w:cs="Arial"/>
        </w:rPr>
      </w:pPr>
    </w:p>
    <w:p w14:paraId="61321078" w14:textId="63310559" w:rsidR="00884CCF" w:rsidRPr="00DC6B6C" w:rsidRDefault="00E83A13" w:rsidP="00DC6B6C">
      <w:pPr>
        <w:pageBreakBefore/>
        <w:jc w:val="both"/>
        <w:rPr>
          <w:rFonts w:ascii="Arial" w:hAnsi="Arial" w:cs="Arial"/>
          <w:b/>
        </w:rPr>
      </w:pPr>
      <w:proofErr w:type="spellStart"/>
      <w:r w:rsidRPr="00DC6B6C">
        <w:rPr>
          <w:rFonts w:ascii="Arial" w:hAnsi="Arial" w:cs="Arial"/>
          <w:b/>
        </w:rPr>
        <w:lastRenderedPageBreak/>
        <w:t>Klíč</w:t>
      </w:r>
      <w:proofErr w:type="spellEnd"/>
      <w:r w:rsidRPr="00DC6B6C">
        <w:rPr>
          <w:rFonts w:ascii="Arial" w:hAnsi="Arial" w:cs="Arial"/>
          <w:b/>
        </w:rPr>
        <w:t xml:space="preserve"> k </w:t>
      </w:r>
      <w:proofErr w:type="spellStart"/>
      <w:r w:rsidRPr="00DC6B6C">
        <w:rPr>
          <w:rFonts w:ascii="Arial" w:hAnsi="Arial" w:cs="Arial"/>
          <w:b/>
        </w:rPr>
        <w:t>Příloze</w:t>
      </w:r>
      <w:proofErr w:type="spellEnd"/>
      <w:r w:rsidRPr="00DC6B6C">
        <w:rPr>
          <w:rFonts w:ascii="Arial" w:hAnsi="Arial" w:cs="Arial"/>
          <w:b/>
        </w:rPr>
        <w:t xml:space="preserve"> </w:t>
      </w:r>
      <w:r w:rsidR="00F82386" w:rsidRPr="00DC6B6C">
        <w:rPr>
          <w:rFonts w:ascii="Arial" w:hAnsi="Arial" w:cs="Arial"/>
          <w:b/>
        </w:rPr>
        <w:t>14</w:t>
      </w:r>
    </w:p>
    <w:p w14:paraId="58AEA728" w14:textId="77777777" w:rsidR="00884CCF" w:rsidRPr="00DC6B6C" w:rsidRDefault="00884CCF" w:rsidP="00DC6B6C">
      <w:pPr>
        <w:jc w:val="both"/>
        <w:rPr>
          <w:rFonts w:ascii="Arial" w:hAnsi="Arial" w:cs="Arial"/>
          <w:b/>
        </w:rPr>
      </w:pPr>
    </w:p>
    <w:p w14:paraId="3F4F8206" w14:textId="77777777" w:rsidR="00884CCF" w:rsidRPr="00DC6B6C" w:rsidRDefault="00884CCF" w:rsidP="00DC6B6C">
      <w:pPr>
        <w:jc w:val="both"/>
        <w:rPr>
          <w:rFonts w:ascii="Arial" w:hAnsi="Arial" w:cs="Arial"/>
          <w:b/>
        </w:rPr>
      </w:pPr>
    </w:p>
    <w:p w14:paraId="683BE782" w14:textId="77777777" w:rsidR="00884CCF" w:rsidRPr="00DC6B6C" w:rsidRDefault="00884CCF" w:rsidP="00DC6B6C">
      <w:pPr>
        <w:jc w:val="both"/>
        <w:rPr>
          <w:rFonts w:ascii="Arial" w:hAnsi="Arial" w:cs="Arial"/>
          <w:b/>
        </w:rPr>
      </w:pPr>
    </w:p>
    <w:p w14:paraId="5D2D636E" w14:textId="6FB0E61B" w:rsidR="00884CCF" w:rsidRPr="00DC6B6C" w:rsidRDefault="00E83A13" w:rsidP="00DC6B6C">
      <w:pPr>
        <w:jc w:val="both"/>
        <w:rPr>
          <w:rFonts w:ascii="Arial" w:hAnsi="Arial" w:cs="Arial"/>
          <w:b/>
          <w:lang w:val="cs-CZ" w:eastAsia="en-US" w:bidi="ar-SA"/>
        </w:rPr>
      </w:pPr>
      <w:r w:rsidRPr="00DC6B6C">
        <w:rPr>
          <w:rFonts w:ascii="Arial" w:hAnsi="Arial" w:cs="Arial"/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30D3A3A4" wp14:editId="07F4D9C8">
                <wp:simplePos x="0" y="0"/>
                <wp:positionH relativeFrom="column">
                  <wp:posOffset>-22225</wp:posOffset>
                </wp:positionH>
                <wp:positionV relativeFrom="paragraph">
                  <wp:posOffset>71755</wp:posOffset>
                </wp:positionV>
                <wp:extent cx="3108325" cy="2456815"/>
                <wp:effectExtent l="0" t="0" r="15875" b="32385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325" cy="245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09636" w14:textId="77777777" w:rsidR="00884CCF" w:rsidRDefault="00884CCF" w:rsidP="00884CCF">
                            <w:pPr>
                              <w:rPr>
                                <w:rFonts w:ascii="Arial" w:hAnsi="Arial" w:cs="Arial"/>
                                <w:lang w:val="cs-CZ"/>
                              </w:rPr>
                            </w:pPr>
                          </w:p>
                          <w:p w14:paraId="7DCF6556" w14:textId="77777777" w:rsidR="00884CCF" w:rsidRDefault="00884CCF" w:rsidP="00884CC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14:paraId="186F9EA3" w14:textId="77777777" w:rsidR="00884CCF" w:rsidRDefault="00884CCF" w:rsidP="00884CC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14:paraId="0D259993" w14:textId="77777777" w:rsidR="00884CCF" w:rsidRDefault="00884CCF" w:rsidP="00884CCF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I dej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kiravel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andi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koňha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.</w:t>
                            </w:r>
                          </w:p>
                          <w:p w14:paraId="76816561" w14:textId="77777777" w:rsidR="00884CCF" w:rsidRDefault="00884CCF" w:rsidP="00884CCF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dad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pel 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káveja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andi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obivačka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.</w:t>
                            </w:r>
                          </w:p>
                          <w:p w14:paraId="5D1B374B" w14:textId="77777777" w:rsidR="00884CCF" w:rsidRDefault="00884CCF" w:rsidP="00884CCF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mámi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bešel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andi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obivačka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taj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viďázij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, so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keren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žejne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ando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kher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.</w:t>
                            </w:r>
                          </w:p>
                          <w:p w14:paraId="7825183A" w14:textId="77777777" w:rsidR="00884CCF" w:rsidRDefault="00884CCF" w:rsidP="00884CCF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papu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dikhel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po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unoko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sar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khelel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pe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motorenca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pej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trapti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angla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kher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.</w:t>
                            </w:r>
                          </w:p>
                          <w:p w14:paraId="421F5D0F" w14:textId="77777777" w:rsidR="00884CCF" w:rsidRDefault="00884CCF" w:rsidP="00884CCF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šej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thovel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peske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dand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andi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kúpelna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.</w:t>
                            </w:r>
                          </w:p>
                          <w:p w14:paraId="4841E92E" w14:textId="77777777" w:rsidR="00884CCF" w:rsidRDefault="00884CCF" w:rsidP="00884CCF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šej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pašťol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ando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páto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taj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sovel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andi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šavourengi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soba.</w:t>
                            </w:r>
                          </w:p>
                          <w:p w14:paraId="239B76A9" w14:textId="77777777" w:rsidR="00884CCF" w:rsidRDefault="00884CCF" w:rsidP="00884CCF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šávo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vorbij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pa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skajpo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andi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>ložňica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  <w:t xml:space="preserve">. </w:t>
                            </w:r>
                          </w:p>
                          <w:p w14:paraId="1E23E8EB" w14:textId="77777777" w:rsidR="00884CCF" w:rsidRDefault="00884CCF" w:rsidP="00884CCF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14:paraId="62AB49B3" w14:textId="77777777" w:rsidR="00884CCF" w:rsidRDefault="00884CCF" w:rsidP="00884CCF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14:paraId="6037390F" w14:textId="77777777" w:rsidR="00884CCF" w:rsidRDefault="00884CCF" w:rsidP="00884C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243840" tIns="198120" rIns="243840" bIns="1981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3A3A4" id="Text Box 54" o:spid="_x0000_s1027" type="#_x0000_t202" style="position:absolute;left:0;text-align:left;margin-left:-1.75pt;margin-top:5.65pt;width:244.75pt;height:193.4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" strokeweight="0">
                <v:textbox inset="19.2pt,15.6pt,19.2pt,15.6pt">
                  <w:txbxContent>
                    <w:p w14:paraId="39409636" w14:textId="77777777" w:rsidR="00884CCF" w:rsidRDefault="00884CCF" w:rsidP="00884CCF">
                      <w:pPr>
                        <w:rPr>
                          <w:rFonts w:ascii="Arial" w:hAnsi="Arial" w:cs="Arial"/>
                          <w:lang w:val="cs-CZ"/>
                        </w:rPr>
                      </w:pPr>
                    </w:p>
                    <w:p w14:paraId="7DCF6556" w14:textId="77777777" w:rsidR="00884CCF" w:rsidRDefault="00884CCF" w:rsidP="00884CCF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</w:p>
                    <w:p w14:paraId="186F9EA3" w14:textId="77777777" w:rsidR="00884CCF" w:rsidRDefault="00884CCF" w:rsidP="00884CCF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</w:p>
                    <w:p w14:paraId="0D259993" w14:textId="77777777" w:rsidR="00884CCF" w:rsidRDefault="00884CCF" w:rsidP="00884CCF">
                      <w:pPr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I dej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kiravel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andi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koňha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.</w:t>
                      </w:r>
                    </w:p>
                    <w:p w14:paraId="76816561" w14:textId="77777777" w:rsidR="00884CCF" w:rsidRDefault="00884CCF" w:rsidP="00884CCF">
                      <w:pPr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dad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pel i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káveja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andi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obivačka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.</w:t>
                      </w:r>
                    </w:p>
                    <w:p w14:paraId="5D1B374B" w14:textId="77777777" w:rsidR="00884CCF" w:rsidRDefault="00884CCF" w:rsidP="00884CCF">
                      <w:pPr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I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mámi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bešel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andi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obivačka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taj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viďázij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, so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keren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žejne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ando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kher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.</w:t>
                      </w:r>
                    </w:p>
                    <w:p w14:paraId="7825183A" w14:textId="77777777" w:rsidR="00884CCF" w:rsidRDefault="00884CCF" w:rsidP="00884CCF">
                      <w:pPr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papu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dikhel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po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unoko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sar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khelel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pe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motorenca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pej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trapti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angla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kher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.</w:t>
                      </w:r>
                    </w:p>
                    <w:p w14:paraId="421F5D0F" w14:textId="77777777" w:rsidR="00884CCF" w:rsidRDefault="00884CCF" w:rsidP="00884CCF">
                      <w:pPr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I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šej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thovel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peske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dand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andi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kúpelna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.</w:t>
                      </w:r>
                    </w:p>
                    <w:p w14:paraId="4841E92E" w14:textId="77777777" w:rsidR="00884CCF" w:rsidRDefault="00884CCF" w:rsidP="00884CCF">
                      <w:pPr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I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šej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pašťol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ando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páto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taj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sovel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andi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šavourengi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soba.</w:t>
                      </w:r>
                    </w:p>
                    <w:p w14:paraId="239B76A9" w14:textId="77777777" w:rsidR="00884CCF" w:rsidRDefault="00884CCF" w:rsidP="00884CCF">
                      <w:pPr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šávo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vorbij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pa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skajpo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andi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>ložňica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  <w:t xml:space="preserve">. </w:t>
                      </w:r>
                    </w:p>
                    <w:p w14:paraId="1E23E8EB" w14:textId="77777777" w:rsidR="00884CCF" w:rsidRDefault="00884CCF" w:rsidP="00884CCF">
                      <w:pPr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</w:pPr>
                    </w:p>
                    <w:p w14:paraId="62AB49B3" w14:textId="77777777" w:rsidR="00884CCF" w:rsidRDefault="00884CCF" w:rsidP="00884CCF">
                      <w:pPr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cs-CZ"/>
                        </w:rPr>
                      </w:pPr>
                    </w:p>
                    <w:p w14:paraId="6037390F" w14:textId="77777777" w:rsidR="00884CCF" w:rsidRDefault="00884CCF" w:rsidP="00884C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14C60CF" w14:textId="77777777" w:rsidR="00884CCF" w:rsidRPr="00DC6B6C" w:rsidRDefault="00884CCF" w:rsidP="00DC6B6C">
      <w:pPr>
        <w:jc w:val="both"/>
        <w:rPr>
          <w:rFonts w:ascii="Arial" w:hAnsi="Arial" w:cs="Arial"/>
          <w:spacing w:val="32"/>
        </w:rPr>
      </w:pPr>
    </w:p>
    <w:p w14:paraId="5A2AA39D" w14:textId="77777777" w:rsidR="00884CCF" w:rsidRPr="00DC6B6C" w:rsidRDefault="00884CCF" w:rsidP="00DC6B6C">
      <w:pPr>
        <w:jc w:val="both"/>
        <w:rPr>
          <w:rFonts w:ascii="Arial" w:hAnsi="Arial" w:cs="Arial"/>
        </w:rPr>
      </w:pPr>
    </w:p>
    <w:p w14:paraId="5B5DD1A5" w14:textId="77777777" w:rsidR="00884CCF" w:rsidRDefault="00884CCF" w:rsidP="00DC6B6C">
      <w:pPr>
        <w:jc w:val="both"/>
        <w:rPr>
          <w:rFonts w:ascii="Arial" w:hAnsi="Arial" w:cs="Arial"/>
        </w:rPr>
      </w:pPr>
    </w:p>
    <w:p w14:paraId="020BA411" w14:textId="77777777" w:rsidR="003470C0" w:rsidRDefault="003470C0" w:rsidP="00DC6B6C">
      <w:pPr>
        <w:jc w:val="both"/>
        <w:rPr>
          <w:rFonts w:ascii="Arial" w:hAnsi="Arial" w:cs="Arial"/>
        </w:rPr>
      </w:pPr>
    </w:p>
    <w:p w14:paraId="13A1DFA5" w14:textId="77777777" w:rsidR="003470C0" w:rsidRDefault="003470C0" w:rsidP="00DC6B6C">
      <w:pPr>
        <w:jc w:val="both"/>
        <w:rPr>
          <w:rFonts w:ascii="Arial" w:hAnsi="Arial" w:cs="Arial"/>
        </w:rPr>
      </w:pPr>
    </w:p>
    <w:p w14:paraId="440D6AA6" w14:textId="77777777" w:rsidR="003470C0" w:rsidRDefault="003470C0" w:rsidP="00DC6B6C">
      <w:pPr>
        <w:jc w:val="both"/>
        <w:rPr>
          <w:rFonts w:ascii="Arial" w:hAnsi="Arial" w:cs="Arial"/>
        </w:rPr>
      </w:pPr>
    </w:p>
    <w:p w14:paraId="51C14B81" w14:textId="77777777" w:rsidR="003470C0" w:rsidRDefault="003470C0" w:rsidP="00DC6B6C">
      <w:pPr>
        <w:jc w:val="both"/>
        <w:rPr>
          <w:rFonts w:ascii="Arial" w:hAnsi="Arial" w:cs="Arial"/>
        </w:rPr>
      </w:pPr>
    </w:p>
    <w:p w14:paraId="7F7A6E99" w14:textId="77777777" w:rsidR="003470C0" w:rsidRDefault="003470C0" w:rsidP="00DC6B6C">
      <w:pPr>
        <w:jc w:val="both"/>
        <w:rPr>
          <w:rFonts w:ascii="Arial" w:hAnsi="Arial" w:cs="Arial"/>
        </w:rPr>
      </w:pPr>
    </w:p>
    <w:p w14:paraId="16F1E283" w14:textId="77777777" w:rsidR="003470C0" w:rsidRDefault="003470C0" w:rsidP="00DC6B6C">
      <w:pPr>
        <w:jc w:val="both"/>
        <w:rPr>
          <w:rFonts w:ascii="Arial" w:hAnsi="Arial" w:cs="Arial"/>
        </w:rPr>
      </w:pPr>
    </w:p>
    <w:p w14:paraId="588B8A0A" w14:textId="77777777" w:rsidR="003470C0" w:rsidRDefault="003470C0" w:rsidP="00DC6B6C">
      <w:pPr>
        <w:jc w:val="both"/>
        <w:rPr>
          <w:rFonts w:ascii="Arial" w:hAnsi="Arial" w:cs="Arial"/>
        </w:rPr>
      </w:pPr>
    </w:p>
    <w:p w14:paraId="7C3B8249" w14:textId="77777777" w:rsidR="003470C0" w:rsidRDefault="003470C0" w:rsidP="00DC6B6C">
      <w:pPr>
        <w:jc w:val="both"/>
        <w:rPr>
          <w:rFonts w:ascii="Arial" w:hAnsi="Arial" w:cs="Arial"/>
        </w:rPr>
      </w:pPr>
    </w:p>
    <w:p w14:paraId="120236DD" w14:textId="77777777" w:rsidR="003470C0" w:rsidRDefault="003470C0" w:rsidP="00DC6B6C">
      <w:pPr>
        <w:jc w:val="both"/>
        <w:rPr>
          <w:rFonts w:ascii="Arial" w:hAnsi="Arial" w:cs="Arial"/>
        </w:rPr>
      </w:pPr>
    </w:p>
    <w:p w14:paraId="79FF7800" w14:textId="77777777" w:rsidR="003470C0" w:rsidRDefault="003470C0" w:rsidP="00DC6B6C">
      <w:pPr>
        <w:jc w:val="both"/>
        <w:rPr>
          <w:rFonts w:ascii="Arial" w:hAnsi="Arial" w:cs="Arial"/>
        </w:rPr>
      </w:pPr>
    </w:p>
    <w:p w14:paraId="58AB8F49" w14:textId="77777777" w:rsidR="003470C0" w:rsidRDefault="003470C0" w:rsidP="00DC6B6C">
      <w:pPr>
        <w:jc w:val="both"/>
        <w:rPr>
          <w:rFonts w:ascii="Arial" w:hAnsi="Arial" w:cs="Arial"/>
        </w:rPr>
      </w:pPr>
    </w:p>
    <w:p w14:paraId="48A4C3F4" w14:textId="77777777" w:rsidR="003470C0" w:rsidRDefault="003470C0" w:rsidP="00DC6B6C">
      <w:pPr>
        <w:jc w:val="both"/>
        <w:rPr>
          <w:rFonts w:ascii="Arial" w:hAnsi="Arial" w:cs="Arial"/>
        </w:rPr>
      </w:pPr>
    </w:p>
    <w:p w14:paraId="73FE38B6" w14:textId="77777777" w:rsidR="003470C0" w:rsidRDefault="003470C0" w:rsidP="00DC6B6C">
      <w:pPr>
        <w:jc w:val="both"/>
        <w:rPr>
          <w:rFonts w:ascii="Arial" w:hAnsi="Arial" w:cs="Arial"/>
        </w:rPr>
      </w:pPr>
    </w:p>
    <w:p w14:paraId="7AD28C7C" w14:textId="77777777" w:rsidR="003470C0" w:rsidRDefault="003470C0" w:rsidP="00DC6B6C">
      <w:pPr>
        <w:jc w:val="both"/>
        <w:rPr>
          <w:rFonts w:ascii="Arial" w:hAnsi="Arial" w:cs="Arial"/>
        </w:rPr>
      </w:pPr>
    </w:p>
    <w:p w14:paraId="7A646050" w14:textId="77CFD339" w:rsidR="003470C0" w:rsidRDefault="003470C0" w:rsidP="00DC6B6C">
      <w:pPr>
        <w:jc w:val="both"/>
        <w:rPr>
          <w:rFonts w:ascii="Arial" w:hAnsi="Arial" w:cs="Arial"/>
        </w:rPr>
      </w:pPr>
      <w:r>
        <w:rPr>
          <w:rFonts w:ascii="Helvetica" w:eastAsiaTheme="minorEastAsia" w:hAnsi="Helvetica" w:cs="Helvetica"/>
          <w:noProof/>
          <w:kern w:val="0"/>
          <w:lang w:val="cs-CZ" w:eastAsia="cs-CZ" w:bidi="ar-SA"/>
        </w:rPr>
        <w:drawing>
          <wp:inline distT="0" distB="0" distL="0" distR="0" wp14:anchorId="7AE71CC7" wp14:editId="0F47EDDD">
            <wp:extent cx="2738120" cy="2053590"/>
            <wp:effectExtent l="0" t="0" r="5080" b="3810"/>
            <wp:docPr id="7" name="Picture 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120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1B9AB" w14:textId="77777777" w:rsidR="003470C0" w:rsidRDefault="003470C0" w:rsidP="003470C0">
      <w:pPr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kinosál č. 1 -  </w:t>
      </w:r>
      <w:r>
        <w:rPr>
          <w:rFonts w:ascii="Arial" w:hAnsi="Arial" w:cs="Arial"/>
          <w:i/>
          <w:sz w:val="20"/>
          <w:szCs w:val="20"/>
          <w:lang w:val="cs-CZ"/>
        </w:rPr>
        <w:t xml:space="preserve">E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šavoura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dikhen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paramiča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ando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kino.</w:t>
      </w:r>
    </w:p>
    <w:p w14:paraId="2A2E48F5" w14:textId="77777777" w:rsidR="003470C0" w:rsidRDefault="003470C0" w:rsidP="00DC6B6C">
      <w:pPr>
        <w:jc w:val="both"/>
        <w:rPr>
          <w:rFonts w:ascii="Arial" w:hAnsi="Arial" w:cs="Arial"/>
        </w:rPr>
      </w:pPr>
    </w:p>
    <w:p w14:paraId="677960B0" w14:textId="77777777" w:rsidR="003470C0" w:rsidRDefault="003470C0" w:rsidP="003470C0">
      <w:pPr>
        <w:jc w:val="both"/>
        <w:rPr>
          <w:rFonts w:ascii="Arial" w:hAnsi="Arial" w:cs="Arial"/>
        </w:rPr>
      </w:pPr>
      <w:r>
        <w:rPr>
          <w:rFonts w:ascii="Helvetica" w:eastAsiaTheme="minorEastAsia" w:hAnsi="Helvetica" w:cs="Helvetica"/>
          <w:noProof/>
          <w:kern w:val="0"/>
          <w:lang w:val="cs-CZ" w:eastAsia="cs-CZ" w:bidi="ar-SA"/>
        </w:rPr>
        <w:drawing>
          <wp:anchor distT="0" distB="0" distL="114300" distR="114300" simplePos="0" relativeHeight="251666432" behindDoc="0" locked="0" layoutInCell="1" allowOverlap="1" wp14:anchorId="367F3666" wp14:editId="4956C79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49880" cy="1836420"/>
            <wp:effectExtent l="0" t="0" r="0" b="0"/>
            <wp:wrapSquare wrapText="bothSides"/>
            <wp:docPr id="8" name="Picture 8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br w:type="textWrapping" w:clear="all"/>
      </w:r>
    </w:p>
    <w:p w14:paraId="46FD95E2" w14:textId="77777777" w:rsidR="003470C0" w:rsidRPr="00DF17AB" w:rsidRDefault="003470C0" w:rsidP="003470C0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kinosál č. 2 - promítání romantického filmu, pozadí: plátno, diváci - mladí lidé </w:t>
      </w:r>
    </w:p>
    <w:p w14:paraId="096BD7E5" w14:textId="77777777" w:rsidR="003470C0" w:rsidRPr="00DC6B6C" w:rsidRDefault="003470C0" w:rsidP="003470C0">
      <w:pPr>
        <w:jc w:val="both"/>
        <w:rPr>
          <w:rFonts w:ascii="Arial" w:hAnsi="Arial" w:cs="Arial"/>
          <w:b/>
        </w:rPr>
      </w:pPr>
    </w:p>
    <w:p w14:paraId="09462909" w14:textId="77777777" w:rsidR="003470C0" w:rsidRPr="00DC6B6C" w:rsidRDefault="003470C0" w:rsidP="003470C0">
      <w:pPr>
        <w:jc w:val="both"/>
        <w:rPr>
          <w:rFonts w:ascii="Arial" w:hAnsi="Arial" w:cs="Arial"/>
          <w:b/>
        </w:rPr>
      </w:pPr>
    </w:p>
    <w:p w14:paraId="63A104A0" w14:textId="77777777" w:rsidR="003470C0" w:rsidRPr="00DC6B6C" w:rsidRDefault="003470C0" w:rsidP="003470C0">
      <w:pPr>
        <w:jc w:val="both"/>
        <w:rPr>
          <w:rFonts w:ascii="Arial" w:hAnsi="Arial" w:cs="Arial"/>
          <w:b/>
        </w:rPr>
      </w:pPr>
    </w:p>
    <w:p w14:paraId="333B5D78" w14:textId="77777777" w:rsidR="003470C0" w:rsidRPr="00DC6B6C" w:rsidRDefault="003470C0" w:rsidP="003470C0">
      <w:pPr>
        <w:jc w:val="both"/>
        <w:rPr>
          <w:rFonts w:ascii="Arial" w:hAnsi="Arial" w:cs="Arial"/>
          <w:b/>
        </w:rPr>
      </w:pPr>
      <w:r>
        <w:rPr>
          <w:rFonts w:ascii="Helvetica" w:eastAsiaTheme="minorEastAsia" w:hAnsi="Helvetica" w:cs="Helvetica"/>
          <w:noProof/>
          <w:kern w:val="0"/>
          <w:lang w:val="cs-CZ" w:eastAsia="cs-CZ" w:bidi="ar-SA"/>
        </w:rPr>
        <w:drawing>
          <wp:inline distT="0" distB="0" distL="0" distR="0" wp14:anchorId="78F29595" wp14:editId="0D617ACE">
            <wp:extent cx="2852420" cy="1992787"/>
            <wp:effectExtent l="0" t="0" r="0" b="0"/>
            <wp:docPr id="9" name="Picture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199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D9B4A" w14:textId="77777777" w:rsidR="003470C0" w:rsidRPr="00DC6B6C" w:rsidRDefault="003470C0" w:rsidP="003470C0">
      <w:pPr>
        <w:jc w:val="both"/>
        <w:rPr>
          <w:rFonts w:ascii="Arial" w:hAnsi="Arial" w:cs="Arial"/>
          <w:b/>
        </w:rPr>
      </w:pPr>
    </w:p>
    <w:p w14:paraId="78BB1F6D" w14:textId="77777777" w:rsidR="003470C0" w:rsidRPr="00DC6B6C" w:rsidRDefault="003470C0" w:rsidP="003470C0">
      <w:pPr>
        <w:jc w:val="both"/>
        <w:rPr>
          <w:rFonts w:ascii="Arial" w:hAnsi="Arial" w:cs="Arial"/>
          <w:b/>
        </w:rPr>
      </w:pPr>
    </w:p>
    <w:p w14:paraId="3DB1859E" w14:textId="77777777" w:rsidR="003470C0" w:rsidRDefault="003470C0" w:rsidP="003470C0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kinosál č. 3 - promítání válečného filmu, pozadí: plátno,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divác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- starší lidé, mladí lidé, střední generace </w:t>
      </w:r>
    </w:p>
    <w:p w14:paraId="5E5FE353" w14:textId="77777777" w:rsidR="003470C0" w:rsidRPr="00DC6B6C" w:rsidRDefault="003470C0" w:rsidP="003470C0">
      <w:pPr>
        <w:jc w:val="both"/>
        <w:rPr>
          <w:rFonts w:ascii="Arial" w:hAnsi="Arial" w:cs="Arial"/>
          <w:b/>
        </w:rPr>
      </w:pPr>
    </w:p>
    <w:p w14:paraId="1FA0DAB2" w14:textId="77777777" w:rsidR="003470C0" w:rsidRPr="00DC6B6C" w:rsidRDefault="003470C0" w:rsidP="003470C0">
      <w:pPr>
        <w:jc w:val="both"/>
        <w:rPr>
          <w:rFonts w:ascii="Arial" w:hAnsi="Arial" w:cs="Arial"/>
          <w:b/>
        </w:rPr>
      </w:pPr>
    </w:p>
    <w:p w14:paraId="42F4DE36" w14:textId="77777777" w:rsidR="003470C0" w:rsidRPr="00DC6B6C" w:rsidRDefault="003470C0" w:rsidP="003470C0">
      <w:pPr>
        <w:jc w:val="both"/>
        <w:rPr>
          <w:rFonts w:ascii="Arial" w:hAnsi="Arial" w:cs="Arial"/>
        </w:rPr>
      </w:pPr>
    </w:p>
    <w:p w14:paraId="25707D08" w14:textId="77777777" w:rsidR="003470C0" w:rsidRPr="00DC6B6C" w:rsidRDefault="003470C0" w:rsidP="00DC6B6C">
      <w:pPr>
        <w:jc w:val="both"/>
        <w:rPr>
          <w:rFonts w:ascii="Arial" w:hAnsi="Arial" w:cs="Arial"/>
        </w:rPr>
      </w:pPr>
    </w:p>
    <w:sectPr w:rsidR="003470C0" w:rsidRPr="00DC6B6C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auto"/>
    <w:pitch w:val="variable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1E5"/>
    <w:rsid w:val="00013F48"/>
    <w:rsid w:val="00163FF2"/>
    <w:rsid w:val="002D4AC9"/>
    <w:rsid w:val="003470C0"/>
    <w:rsid w:val="0043248A"/>
    <w:rsid w:val="00522795"/>
    <w:rsid w:val="00884CCF"/>
    <w:rsid w:val="00BF13E3"/>
    <w:rsid w:val="00D701E5"/>
    <w:rsid w:val="00DC6B6C"/>
    <w:rsid w:val="00DF17AB"/>
    <w:rsid w:val="00E34A4A"/>
    <w:rsid w:val="00E83A13"/>
    <w:rsid w:val="00F63970"/>
    <w:rsid w:val="00F8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EBF3FC"/>
  <w14:defaultImageDpi w14:val="300"/>
  <w15:docId w15:val="{B8FFC27E-8BD6-4FC1-AF19-D777F16D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01E5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F17AB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17AB"/>
    <w:rPr>
      <w:rFonts w:ascii="Lucida Grande" w:eastAsia="Bitstream Vera Sans" w:hAnsi="Lucida Grande" w:cs="Lucida Grande"/>
      <w:kern w:val="1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http://img.aktualne.centrum.cz/549/94/5499442-kino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#https://encrypted-tbn2.gstatic.com/images?q=tbn:ANd9GcT35zjz_cYqc5W4Sv_qwEzrWeYoWXc-7qeBK7LhVKVNIY3bhkJ7jQ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#http://ms-slunicko.eu/sites/default/files/PB120049.JP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728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Jiřka</cp:lastModifiedBy>
  <cp:revision>15</cp:revision>
  <dcterms:created xsi:type="dcterms:W3CDTF">2013-05-18T08:38:00Z</dcterms:created>
  <dcterms:modified xsi:type="dcterms:W3CDTF">2013-10-21T20:54:00Z</dcterms:modified>
</cp:coreProperties>
</file>